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5012" w14:textId="0658BC5D" w:rsidR="007C4422" w:rsidRPr="00A3152F" w:rsidRDefault="007C4422">
      <w:pPr>
        <w:rPr>
          <w:rFonts w:ascii="Arial" w:hAnsi="Arial" w:cs="Arial"/>
          <w:sz w:val="44"/>
          <w:szCs w:val="44"/>
          <w:shd w:val="clear" w:color="auto" w:fill="FAF9F8"/>
        </w:rPr>
      </w:pPr>
      <w:r w:rsidRPr="00A3152F">
        <w:rPr>
          <w:rFonts w:ascii="Arial" w:hAnsi="Arial" w:cs="Arial"/>
          <w:sz w:val="44"/>
          <w:szCs w:val="44"/>
          <w:shd w:val="clear" w:color="auto" w:fill="FAF9F8"/>
        </w:rPr>
        <w:t xml:space="preserve">Regler </w:t>
      </w:r>
      <w:r w:rsidR="00396C1E" w:rsidRPr="00A3152F">
        <w:rPr>
          <w:rFonts w:ascii="Arial" w:hAnsi="Arial" w:cs="Arial"/>
          <w:sz w:val="44"/>
          <w:szCs w:val="44"/>
          <w:shd w:val="clear" w:color="auto" w:fill="FAF9F8"/>
        </w:rPr>
        <w:t>for</w:t>
      </w:r>
      <w:r w:rsidRPr="00A3152F">
        <w:rPr>
          <w:rFonts w:ascii="Arial" w:hAnsi="Arial" w:cs="Arial"/>
          <w:sz w:val="44"/>
          <w:szCs w:val="44"/>
          <w:shd w:val="clear" w:color="auto" w:fill="FAF9F8"/>
        </w:rPr>
        <w:t xml:space="preserve"> helårsleie ved Lyngdal Bibelcamp</w:t>
      </w:r>
    </w:p>
    <w:p w14:paraId="0B7DE6B3" w14:textId="77777777" w:rsidR="00A3152F" w:rsidRDefault="00A3152F">
      <w:pPr>
        <w:rPr>
          <w:rFonts w:ascii="Arial" w:hAnsi="Arial" w:cs="Arial"/>
          <w:sz w:val="30"/>
          <w:szCs w:val="30"/>
          <w:shd w:val="clear" w:color="auto" w:fill="FAF9F8"/>
        </w:rPr>
      </w:pPr>
    </w:p>
    <w:p w14:paraId="7F2B746B" w14:textId="287378B4" w:rsidR="006434FB" w:rsidRPr="00653F0E" w:rsidRDefault="00396C1E" w:rsidP="0051578C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3F0E">
        <w:rPr>
          <w:rFonts w:ascii="Arial" w:hAnsi="Arial" w:cs="Arial"/>
          <w:b/>
          <w:bCs/>
          <w:sz w:val="24"/>
          <w:szCs w:val="24"/>
          <w:shd w:val="clear" w:color="auto" w:fill="FAF9F8"/>
        </w:rPr>
        <w:t>Leieforholdet</w:t>
      </w:r>
      <w:r w:rsidRPr="00653F0E">
        <w:rPr>
          <w:rFonts w:ascii="Arial" w:hAnsi="Arial" w:cs="Arial"/>
          <w:sz w:val="24"/>
          <w:szCs w:val="24"/>
          <w:shd w:val="clear" w:color="auto" w:fill="FAF9F8"/>
        </w:rPr>
        <w:t xml:space="preserve"> gjelder for en tomt på Lyngdal Bibelcamp (heretter kalt LBC), Leien innbetales forskuddsvis for hvert kvartal</w:t>
      </w:r>
      <w:r w:rsidR="00653F0E">
        <w:rPr>
          <w:rFonts w:ascii="Arial" w:hAnsi="Arial" w:cs="Arial"/>
          <w:sz w:val="24"/>
          <w:szCs w:val="24"/>
          <w:shd w:val="clear" w:color="auto" w:fill="FAF9F8"/>
        </w:rPr>
        <w:t>.</w:t>
      </w:r>
    </w:p>
    <w:p w14:paraId="66B42691" w14:textId="77777777" w:rsidR="00653F0E" w:rsidRPr="00653F0E" w:rsidRDefault="00653F0E" w:rsidP="00653F0E">
      <w:pPr>
        <w:pStyle w:val="Listeavsnitt"/>
        <w:rPr>
          <w:rFonts w:ascii="Arial" w:hAnsi="Arial" w:cs="Arial"/>
          <w:sz w:val="24"/>
          <w:szCs w:val="24"/>
        </w:rPr>
      </w:pPr>
    </w:p>
    <w:p w14:paraId="6D55D0B1" w14:textId="60A39EA9" w:rsidR="006434FB" w:rsidRPr="006434FB" w:rsidRDefault="007C4422" w:rsidP="006434FB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6434FB">
        <w:rPr>
          <w:rFonts w:ascii="Arial" w:hAnsi="Arial" w:cs="Arial"/>
          <w:b/>
          <w:bCs/>
          <w:sz w:val="24"/>
          <w:szCs w:val="24"/>
        </w:rPr>
        <w:t>Leiepris:</w:t>
      </w:r>
      <w:r w:rsidRPr="006434FB">
        <w:rPr>
          <w:rFonts w:ascii="Arial" w:hAnsi="Arial" w:cs="Arial"/>
          <w:sz w:val="24"/>
          <w:szCs w:val="24"/>
        </w:rPr>
        <w:t xml:space="preserve"> Grunnprisen er kr.</w:t>
      </w:r>
      <w:r w:rsidR="00186C12">
        <w:rPr>
          <w:rFonts w:ascii="Arial" w:hAnsi="Arial" w:cs="Arial"/>
          <w:sz w:val="24"/>
          <w:szCs w:val="24"/>
        </w:rPr>
        <w:t xml:space="preserve"> </w:t>
      </w:r>
      <w:r w:rsidR="008670AC">
        <w:rPr>
          <w:rFonts w:ascii="Arial" w:hAnsi="Arial" w:cs="Arial"/>
          <w:sz w:val="24"/>
          <w:szCs w:val="24"/>
        </w:rPr>
        <w:t>6</w:t>
      </w:r>
      <w:r w:rsidR="003427B4">
        <w:rPr>
          <w:rFonts w:ascii="Arial" w:hAnsi="Arial" w:cs="Arial"/>
          <w:sz w:val="24"/>
          <w:szCs w:val="24"/>
        </w:rPr>
        <w:t>8</w:t>
      </w:r>
      <w:r w:rsidR="008670AC">
        <w:rPr>
          <w:rFonts w:ascii="Arial" w:hAnsi="Arial" w:cs="Arial"/>
          <w:sz w:val="24"/>
          <w:szCs w:val="24"/>
        </w:rPr>
        <w:t>20</w:t>
      </w:r>
      <w:r w:rsidR="00D95DD2">
        <w:rPr>
          <w:rFonts w:ascii="Arial" w:hAnsi="Arial" w:cs="Arial"/>
          <w:sz w:val="24"/>
          <w:szCs w:val="24"/>
        </w:rPr>
        <w:t xml:space="preserve"> </w:t>
      </w:r>
      <w:r w:rsidRPr="006434FB">
        <w:rPr>
          <w:rFonts w:ascii="Arial" w:hAnsi="Arial" w:cs="Arial"/>
          <w:sz w:val="24"/>
          <w:szCs w:val="24"/>
        </w:rPr>
        <w:t>pr tomt pluss kr 1</w:t>
      </w:r>
      <w:r w:rsidR="008670AC">
        <w:rPr>
          <w:rFonts w:ascii="Arial" w:hAnsi="Arial" w:cs="Arial"/>
          <w:sz w:val="24"/>
          <w:szCs w:val="24"/>
        </w:rPr>
        <w:t>5</w:t>
      </w:r>
      <w:r w:rsidR="00D95DD2">
        <w:rPr>
          <w:rFonts w:ascii="Arial" w:hAnsi="Arial" w:cs="Arial"/>
          <w:sz w:val="24"/>
          <w:szCs w:val="24"/>
        </w:rPr>
        <w:t>0</w:t>
      </w:r>
      <w:r w:rsidRPr="006434FB">
        <w:rPr>
          <w:rFonts w:ascii="Arial" w:hAnsi="Arial" w:cs="Arial"/>
          <w:sz w:val="24"/>
          <w:szCs w:val="24"/>
        </w:rPr>
        <w:t>,-pr kvadratmeter</w:t>
      </w:r>
      <w:r w:rsidR="005C677D">
        <w:rPr>
          <w:rFonts w:ascii="Arial" w:hAnsi="Arial" w:cs="Arial"/>
          <w:sz w:val="24"/>
          <w:szCs w:val="24"/>
        </w:rPr>
        <w:t xml:space="preserve"> </w:t>
      </w:r>
      <w:r w:rsidR="008550E5">
        <w:rPr>
          <w:rFonts w:ascii="Arial" w:hAnsi="Arial" w:cs="Arial"/>
          <w:sz w:val="24"/>
          <w:szCs w:val="24"/>
        </w:rPr>
        <w:t>pr 01.1</w:t>
      </w:r>
      <w:r w:rsidR="003427B4">
        <w:rPr>
          <w:rFonts w:ascii="Arial" w:hAnsi="Arial" w:cs="Arial"/>
          <w:sz w:val="24"/>
          <w:szCs w:val="24"/>
        </w:rPr>
        <w:t>0</w:t>
      </w:r>
      <w:r w:rsidR="008550E5">
        <w:rPr>
          <w:rFonts w:ascii="Arial" w:hAnsi="Arial" w:cs="Arial"/>
          <w:sz w:val="24"/>
          <w:szCs w:val="24"/>
        </w:rPr>
        <w:t xml:space="preserve">.22. </w:t>
      </w:r>
      <w:r w:rsidR="007432FE">
        <w:rPr>
          <w:rFonts w:ascii="Arial" w:hAnsi="Arial" w:cs="Arial"/>
          <w:sz w:val="24"/>
          <w:szCs w:val="24"/>
        </w:rPr>
        <w:t xml:space="preserve">Prisene er inkl. mva. </w:t>
      </w:r>
      <w:r w:rsidRPr="006434FB">
        <w:rPr>
          <w:rFonts w:ascii="Arial" w:hAnsi="Arial" w:cs="Arial"/>
          <w:sz w:val="24"/>
          <w:szCs w:val="24"/>
        </w:rPr>
        <w:t>Prisjustering kan foretas med 3 måneders varsel.</w:t>
      </w:r>
    </w:p>
    <w:p w14:paraId="76DA1D81" w14:textId="77777777" w:rsidR="006434FB" w:rsidRPr="006434FB" w:rsidRDefault="006434FB" w:rsidP="006434FB">
      <w:pPr>
        <w:pStyle w:val="Listeavsnitt"/>
        <w:rPr>
          <w:rFonts w:ascii="Arial" w:hAnsi="Arial" w:cs="Arial"/>
          <w:sz w:val="24"/>
          <w:szCs w:val="24"/>
          <w:shd w:val="clear" w:color="auto" w:fill="FAF9F8"/>
        </w:rPr>
      </w:pPr>
    </w:p>
    <w:p w14:paraId="1188A689" w14:textId="77777777" w:rsidR="000E66BC" w:rsidRDefault="00630E80" w:rsidP="00D834DC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b/>
          <w:bCs/>
          <w:sz w:val="24"/>
          <w:szCs w:val="24"/>
          <w:shd w:val="clear" w:color="auto" w:fill="FAF9F8"/>
        </w:rPr>
        <w:t>Strøm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>:</w:t>
      </w:r>
      <w:r w:rsidR="000D56E4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</w:p>
    <w:p w14:paraId="48499E6B" w14:textId="0D860E56" w:rsidR="000E66BC" w:rsidRDefault="004C381D" w:rsidP="000E66BC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4C381D">
        <w:rPr>
          <w:rFonts w:ascii="Arial" w:hAnsi="Arial" w:cs="Arial"/>
        </w:rPr>
        <w:t xml:space="preserve">Prisen vil være en gjennomsnittspris pr måned + et påslag pr 1 kr. </w:t>
      </w:r>
      <w:proofErr w:type="spellStart"/>
      <w:r w:rsidRPr="004C381D">
        <w:rPr>
          <w:rFonts w:ascii="Arial" w:hAnsi="Arial" w:cs="Arial"/>
        </w:rPr>
        <w:t>Kw</w:t>
      </w:r>
      <w:proofErr w:type="spellEnd"/>
      <w:r w:rsidR="00470E64">
        <w:rPr>
          <w:rFonts w:ascii="Arial" w:hAnsi="Arial" w:cs="Arial"/>
        </w:rPr>
        <w:t>.</w:t>
      </w:r>
    </w:p>
    <w:p w14:paraId="3E343D72" w14:textId="19E1159A" w:rsidR="000E66BC" w:rsidRDefault="000E66BC" w:rsidP="000E66BC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Hver vogn har egen strømmåler, me</w:t>
      </w:r>
      <w:r w:rsidR="00F16C4D">
        <w:rPr>
          <w:rFonts w:ascii="Arial" w:hAnsi="Arial" w:cs="Arial"/>
          <w:sz w:val="24"/>
          <w:szCs w:val="24"/>
          <w:shd w:val="clear" w:color="auto" w:fill="FAF9F8"/>
        </w:rPr>
        <w:t>d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630E80" w:rsidRPr="00F70461">
        <w:rPr>
          <w:rFonts w:ascii="Arial" w:hAnsi="Arial" w:cs="Arial"/>
          <w:sz w:val="24"/>
          <w:szCs w:val="24"/>
          <w:shd w:val="clear" w:color="auto" w:fill="FAF9F8"/>
        </w:rPr>
        <w:t>strømavlesning i månedsskiftet sept</w:t>
      </w:r>
      <w:r w:rsidR="00F377F0">
        <w:rPr>
          <w:rFonts w:ascii="Arial" w:hAnsi="Arial" w:cs="Arial"/>
          <w:sz w:val="24"/>
          <w:szCs w:val="24"/>
          <w:shd w:val="clear" w:color="auto" w:fill="FAF9F8"/>
        </w:rPr>
        <w:t>/okt</w:t>
      </w:r>
      <w:r w:rsidR="00630E80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og mars/april, med påfølgende faktura til vogneier. </w:t>
      </w:r>
    </w:p>
    <w:p w14:paraId="07D0CB93" w14:textId="77777777" w:rsidR="00320DFB" w:rsidRDefault="00630E80" w:rsidP="000E66BC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sz w:val="24"/>
          <w:szCs w:val="24"/>
          <w:shd w:val="clear" w:color="auto" w:fill="FAF9F8"/>
        </w:rPr>
        <w:t>Leie av strømmåler er inkludert i leieprisen.</w:t>
      </w:r>
    </w:p>
    <w:p w14:paraId="3C885593" w14:textId="299CCA15" w:rsidR="000E66BC" w:rsidRDefault="00530F36" w:rsidP="000E66BC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Nettleie er i</w:t>
      </w:r>
      <w:r w:rsidR="00320DFB">
        <w:rPr>
          <w:rFonts w:ascii="Arial" w:hAnsi="Arial" w:cs="Arial"/>
          <w:sz w:val="24"/>
          <w:szCs w:val="24"/>
          <w:shd w:val="clear" w:color="auto" w:fill="FAF9F8"/>
        </w:rPr>
        <w:t>nkludert i strømprisen</w:t>
      </w:r>
      <w:r>
        <w:rPr>
          <w:rFonts w:ascii="Arial" w:hAnsi="Arial" w:cs="Arial"/>
          <w:sz w:val="24"/>
          <w:szCs w:val="24"/>
          <w:shd w:val="clear" w:color="auto" w:fill="FAF9F8"/>
        </w:rPr>
        <w:t>.</w:t>
      </w:r>
      <w:r w:rsidR="003C6DEE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</w:p>
    <w:p w14:paraId="697F5D9E" w14:textId="77777777" w:rsidR="00F70461" w:rsidRPr="00F70461" w:rsidRDefault="00F70461" w:rsidP="00F70461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034E5B05" w14:textId="3E5521BC" w:rsidR="00AE0C09" w:rsidRPr="00715E8C" w:rsidRDefault="003B6FBB" w:rsidP="00715E8C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B4125B">
        <w:rPr>
          <w:rFonts w:ascii="Arial" w:hAnsi="Arial" w:cs="Arial"/>
          <w:b/>
          <w:bCs/>
          <w:sz w:val="24"/>
          <w:szCs w:val="24"/>
          <w:shd w:val="clear" w:color="auto" w:fill="FAF9F8"/>
        </w:rPr>
        <w:t>Vann og avløp</w:t>
      </w:r>
      <w:r w:rsidR="00300686" w:rsidRPr="00B4125B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. </w:t>
      </w:r>
      <w:r w:rsidR="00300686">
        <w:rPr>
          <w:rFonts w:ascii="Arial" w:hAnsi="Arial" w:cs="Arial"/>
          <w:sz w:val="24"/>
          <w:szCs w:val="24"/>
          <w:shd w:val="clear" w:color="auto" w:fill="FAF9F8"/>
        </w:rPr>
        <w:t>Gjelder for noen vogner</w:t>
      </w:r>
      <w:r w:rsidR="00AC6A12">
        <w:rPr>
          <w:rFonts w:ascii="Arial" w:hAnsi="Arial" w:cs="Arial"/>
          <w:sz w:val="24"/>
          <w:szCs w:val="24"/>
          <w:shd w:val="clear" w:color="auto" w:fill="FAF9F8"/>
        </w:rPr>
        <w:t>. Bruker Lyngdal kommune sine satser</w:t>
      </w:r>
      <w:r w:rsidR="00715E8C">
        <w:rPr>
          <w:rFonts w:ascii="Arial" w:hAnsi="Arial" w:cs="Arial"/>
          <w:sz w:val="24"/>
          <w:szCs w:val="24"/>
          <w:shd w:val="clear" w:color="auto" w:fill="FAF9F8"/>
        </w:rPr>
        <w:t xml:space="preserve"> + et </w:t>
      </w:r>
      <w:r w:rsidR="00466745">
        <w:rPr>
          <w:rFonts w:ascii="Arial" w:hAnsi="Arial" w:cs="Arial"/>
          <w:sz w:val="24"/>
          <w:szCs w:val="24"/>
          <w:shd w:val="clear" w:color="auto" w:fill="FAF9F8"/>
        </w:rPr>
        <w:t>a</w:t>
      </w:r>
      <w:r w:rsidR="00466745" w:rsidRPr="00715E8C">
        <w:rPr>
          <w:rFonts w:ascii="Arial" w:hAnsi="Arial" w:cs="Arial"/>
          <w:sz w:val="24"/>
          <w:szCs w:val="24"/>
          <w:shd w:val="clear" w:color="auto" w:fill="FAF9F8"/>
        </w:rPr>
        <w:t>dm.-gebyr</w:t>
      </w:r>
      <w:r w:rsidR="005F4A04" w:rsidRPr="00715E8C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466745">
        <w:rPr>
          <w:rFonts w:ascii="Arial" w:hAnsi="Arial" w:cs="Arial"/>
          <w:sz w:val="24"/>
          <w:szCs w:val="24"/>
          <w:shd w:val="clear" w:color="auto" w:fill="FAF9F8"/>
        </w:rPr>
        <w:t xml:space="preserve">på </w:t>
      </w:r>
      <w:r w:rsidR="005F4A04" w:rsidRPr="00715E8C">
        <w:rPr>
          <w:rFonts w:ascii="Arial" w:hAnsi="Arial" w:cs="Arial"/>
          <w:sz w:val="24"/>
          <w:szCs w:val="24"/>
          <w:shd w:val="clear" w:color="auto" w:fill="FAF9F8"/>
        </w:rPr>
        <w:t>kr 150,-</w:t>
      </w:r>
    </w:p>
    <w:p w14:paraId="5A70FBFA" w14:textId="77777777" w:rsidR="00B4125B" w:rsidRPr="003B6FBB" w:rsidRDefault="00B4125B" w:rsidP="00B4125B">
      <w:pPr>
        <w:pStyle w:val="Listeavsnitt"/>
        <w:ind w:left="1440"/>
        <w:rPr>
          <w:rFonts w:ascii="Arial" w:hAnsi="Arial" w:cs="Arial"/>
          <w:sz w:val="24"/>
          <w:szCs w:val="24"/>
          <w:shd w:val="clear" w:color="auto" w:fill="FAF9F8"/>
        </w:rPr>
      </w:pPr>
    </w:p>
    <w:p w14:paraId="68E69BE0" w14:textId="09DD449B" w:rsidR="00F70461" w:rsidRDefault="00630E80" w:rsidP="006B4BB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7B5B38">
        <w:rPr>
          <w:rFonts w:ascii="Arial" w:hAnsi="Arial" w:cs="Arial"/>
          <w:b/>
          <w:bCs/>
          <w:sz w:val="24"/>
          <w:szCs w:val="24"/>
          <w:shd w:val="clear" w:color="auto" w:fill="FAF9F8"/>
        </w:rPr>
        <w:t>Leiekontrakten</w:t>
      </w:r>
      <w:r w:rsidR="000D56E4" w:rsidRPr="007B5B38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 </w:t>
      </w:r>
      <w:r w:rsidR="007B5B38" w:rsidRPr="001C57F6">
        <w:rPr>
          <w:rFonts w:ascii="Arial" w:hAnsi="Arial" w:cs="Arial"/>
          <w:sz w:val="24"/>
          <w:szCs w:val="24"/>
          <w:shd w:val="clear" w:color="auto" w:fill="FAF9F8"/>
        </w:rPr>
        <w:t>har en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gjensidig oppsigelsesfrist</w:t>
      </w:r>
      <w:r w:rsidR="000D56E4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>på 3 måneder.</w:t>
      </w:r>
    </w:p>
    <w:p w14:paraId="71F6E1C6" w14:textId="77777777" w:rsidR="00F70461" w:rsidRPr="00F70461" w:rsidRDefault="00F70461" w:rsidP="00F70461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18ED0FB6" w14:textId="77777777" w:rsidR="00F70461" w:rsidRDefault="00962C66" w:rsidP="00E9157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b/>
          <w:bCs/>
          <w:sz w:val="24"/>
          <w:szCs w:val="24"/>
          <w:shd w:val="clear" w:color="auto" w:fill="FAF9F8"/>
        </w:rPr>
        <w:t>Eventuelle skader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>:</w:t>
      </w:r>
      <w:r w:rsidR="000D56E4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>Dersom utenforstående skulle påføre skade på vogn eller annen eiendom, har ikke LBC</w:t>
      </w:r>
      <w:r w:rsidR="000D56E4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>erstatningsansvar, det samme gjelder ved flom eller andre naturskader. Leietagerne anbefales å tegne egen forsikring.</w:t>
      </w:r>
    </w:p>
    <w:p w14:paraId="59806C4B" w14:textId="77777777" w:rsidR="00F70461" w:rsidRPr="00F70461" w:rsidRDefault="00F70461" w:rsidP="00F70461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3A7E58A5" w14:textId="77777777" w:rsidR="00F70461" w:rsidRDefault="00962C66" w:rsidP="001F0E0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b/>
          <w:bCs/>
          <w:sz w:val="24"/>
          <w:szCs w:val="24"/>
          <w:shd w:val="clear" w:color="auto" w:fill="FAF9F8"/>
        </w:rPr>
        <w:t>Hvem gjelder kontrakten for?</w:t>
      </w:r>
      <w:r w:rsidR="00354DDF" w:rsidRPr="00F70461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 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>Innenfor avtalen kan vogna disponeres av leietaker, og den kan lånes ut til familie og venner. Vogna</w:t>
      </w:r>
      <w:r w:rsidR="00354DDF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>kan ikke leies ut mot betaling.</w:t>
      </w:r>
    </w:p>
    <w:p w14:paraId="1C1B75C1" w14:textId="77777777" w:rsidR="00F70461" w:rsidRPr="00F70461" w:rsidRDefault="00F70461" w:rsidP="00F70461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361974CF" w14:textId="77777777" w:rsidR="00F70461" w:rsidRDefault="00726CB3" w:rsidP="002673C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b/>
          <w:bCs/>
          <w:sz w:val="24"/>
          <w:szCs w:val="24"/>
          <w:shd w:val="clear" w:color="auto" w:fill="FAF9F8"/>
        </w:rPr>
        <w:t>Framleie:</w:t>
      </w:r>
      <w:r w:rsidR="00354DDF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>Vogna kan ikke leies ut til andre uten at det er søkt om og innhentet skriftlig tillatelse fra LBC.</w:t>
      </w:r>
    </w:p>
    <w:p w14:paraId="09A300CB" w14:textId="77777777" w:rsidR="00F70461" w:rsidRPr="00F70461" w:rsidRDefault="00F70461" w:rsidP="00F70461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0D1B5B36" w14:textId="121D911C" w:rsidR="00F70461" w:rsidRDefault="00D625F4" w:rsidP="00022251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b/>
          <w:bCs/>
          <w:sz w:val="24"/>
          <w:szCs w:val="24"/>
          <w:shd w:val="clear" w:color="auto" w:fill="FAF9F8"/>
        </w:rPr>
        <w:t>S</w:t>
      </w:r>
      <w:r w:rsidR="00726CB3" w:rsidRPr="00F70461">
        <w:rPr>
          <w:rFonts w:ascii="Arial" w:hAnsi="Arial" w:cs="Arial"/>
          <w:b/>
          <w:bCs/>
          <w:sz w:val="24"/>
          <w:szCs w:val="24"/>
          <w:shd w:val="clear" w:color="auto" w:fill="FAF9F8"/>
        </w:rPr>
        <w:t>alg av vogn</w:t>
      </w:r>
      <w:r w:rsidRPr="00F70461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 </w:t>
      </w:r>
      <w:r w:rsidR="00726CB3" w:rsidRPr="00F70461">
        <w:rPr>
          <w:rFonts w:ascii="Arial" w:hAnsi="Arial" w:cs="Arial"/>
          <w:b/>
          <w:bCs/>
          <w:sz w:val="24"/>
          <w:szCs w:val="24"/>
          <w:shd w:val="clear" w:color="auto" w:fill="FAF9F8"/>
        </w:rPr>
        <w:t>på tomt: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726CB3" w:rsidRPr="00F70461">
        <w:rPr>
          <w:rFonts w:ascii="Arial" w:hAnsi="Arial" w:cs="Arial"/>
          <w:sz w:val="24"/>
          <w:szCs w:val="24"/>
          <w:shd w:val="clear" w:color="auto" w:fill="FAF9F8"/>
        </w:rPr>
        <w:t>Hvis eier ønsker å selge vogna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726CB3" w:rsidRPr="00F70461">
        <w:rPr>
          <w:rFonts w:ascii="Arial" w:hAnsi="Arial" w:cs="Arial"/>
          <w:sz w:val="24"/>
          <w:szCs w:val="24"/>
          <w:shd w:val="clear" w:color="auto" w:fill="FAF9F8"/>
        </w:rPr>
        <w:t>(ev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>.</w:t>
      </w:r>
      <w:r w:rsidR="00726CB3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med tilhørende isocamp, platting eller rekkverk), og den skal bli stående på tomta, må dette godkjennes av LBC</w:t>
      </w:r>
      <w:r w:rsidR="00300881">
        <w:rPr>
          <w:rFonts w:ascii="Arial" w:hAnsi="Arial" w:cs="Arial"/>
          <w:sz w:val="24"/>
          <w:szCs w:val="24"/>
          <w:shd w:val="clear" w:color="auto" w:fill="FAF9F8"/>
        </w:rPr>
        <w:t xml:space="preserve">. </w:t>
      </w:r>
      <w:r w:rsidR="00726CB3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Ved et slikt salg, skal det betales et gebyr på </w:t>
      </w:r>
      <w:r w:rsidR="00A45BBD">
        <w:rPr>
          <w:rFonts w:ascii="Arial" w:hAnsi="Arial" w:cs="Arial"/>
          <w:sz w:val="24"/>
          <w:szCs w:val="24"/>
          <w:shd w:val="clear" w:color="auto" w:fill="FAF9F8"/>
        </w:rPr>
        <w:t>20</w:t>
      </w:r>
      <w:r w:rsidR="00465E4D" w:rsidRPr="0030088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726CB3" w:rsidRPr="00300881">
        <w:rPr>
          <w:rFonts w:ascii="Arial" w:hAnsi="Arial" w:cs="Arial"/>
          <w:sz w:val="24"/>
          <w:szCs w:val="24"/>
          <w:shd w:val="clear" w:color="auto" w:fill="FAF9F8"/>
        </w:rPr>
        <w:t>%</w:t>
      </w:r>
      <w:r w:rsidR="00B405AC" w:rsidRPr="0030088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726CB3" w:rsidRPr="00300881">
        <w:rPr>
          <w:rFonts w:ascii="Arial" w:hAnsi="Arial" w:cs="Arial"/>
          <w:sz w:val="24"/>
          <w:szCs w:val="24"/>
          <w:shd w:val="clear" w:color="auto" w:fill="FAF9F8"/>
        </w:rPr>
        <w:t>(Pr. 1.1.</w:t>
      </w:r>
      <w:r w:rsidR="00A45BBD" w:rsidRPr="00300881">
        <w:rPr>
          <w:rFonts w:ascii="Arial" w:hAnsi="Arial" w:cs="Arial"/>
          <w:sz w:val="24"/>
          <w:szCs w:val="24"/>
          <w:shd w:val="clear" w:color="auto" w:fill="FAF9F8"/>
        </w:rPr>
        <w:t>22</w:t>
      </w:r>
      <w:r w:rsidR="00726CB3" w:rsidRPr="00300881">
        <w:rPr>
          <w:rFonts w:ascii="Arial" w:hAnsi="Arial" w:cs="Arial"/>
          <w:sz w:val="24"/>
          <w:szCs w:val="24"/>
          <w:shd w:val="clear" w:color="auto" w:fill="FAF9F8"/>
        </w:rPr>
        <w:t>)</w:t>
      </w:r>
      <w:r w:rsidR="00B405AC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726CB3" w:rsidRPr="00F70461">
        <w:rPr>
          <w:rFonts w:ascii="Arial" w:hAnsi="Arial" w:cs="Arial"/>
          <w:sz w:val="24"/>
          <w:szCs w:val="24"/>
          <w:shd w:val="clear" w:color="auto" w:fill="FAF9F8"/>
        </w:rPr>
        <w:t>av salgssummen til LBC.</w:t>
      </w:r>
      <w:r w:rsidR="00B405AC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726CB3" w:rsidRPr="00F70461">
        <w:rPr>
          <w:rFonts w:ascii="Arial" w:hAnsi="Arial" w:cs="Arial"/>
          <w:sz w:val="24"/>
          <w:szCs w:val="24"/>
          <w:shd w:val="clear" w:color="auto" w:fill="FAF9F8"/>
        </w:rPr>
        <w:t>Ved overføringer av vogn til livsarvinger, bortfaller videresalgsgebyret.</w:t>
      </w:r>
    </w:p>
    <w:p w14:paraId="6D86DB4A" w14:textId="77777777" w:rsidR="00F70461" w:rsidRPr="00F70461" w:rsidRDefault="00F70461" w:rsidP="00F70461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3C23A7EA" w14:textId="77777777" w:rsidR="00BC0300" w:rsidRPr="00BC0300" w:rsidRDefault="00A3152F" w:rsidP="00BB6EC8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b/>
          <w:bCs/>
          <w:sz w:val="24"/>
          <w:szCs w:val="24"/>
          <w:shd w:val="clear" w:color="auto" w:fill="FAF9F8"/>
        </w:rPr>
        <w:t>Utnyttelse av tomta/bygging:</w:t>
      </w:r>
    </w:p>
    <w:p w14:paraId="3EED95FF" w14:textId="77777777" w:rsidR="00BC0300" w:rsidRPr="00BC0300" w:rsidRDefault="00BC0300" w:rsidP="00BC0300">
      <w:pPr>
        <w:pStyle w:val="Listeavsnitt"/>
        <w:rPr>
          <w:rFonts w:ascii="Arial" w:hAnsi="Arial" w:cs="Arial"/>
          <w:sz w:val="24"/>
          <w:szCs w:val="24"/>
          <w:shd w:val="clear" w:color="auto" w:fill="FAF9F8"/>
        </w:rPr>
      </w:pPr>
    </w:p>
    <w:p w14:paraId="2AE5DBF5" w14:textId="6FDF0B10" w:rsidR="002C1A78" w:rsidRDefault="00465E4D" w:rsidP="00BC030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A3152F" w:rsidRPr="00F70461">
        <w:rPr>
          <w:rFonts w:ascii="Arial" w:hAnsi="Arial" w:cs="Arial"/>
          <w:sz w:val="24"/>
          <w:szCs w:val="24"/>
          <w:shd w:val="clear" w:color="auto" w:fill="FAF9F8"/>
        </w:rPr>
        <w:t>All vognplassering skal godkjennes av LBC. Vognens størrelse må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A3152F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avpasses etter tomta og </w:t>
      </w:r>
      <w:r w:rsidR="00BC0300">
        <w:rPr>
          <w:rFonts w:ascii="Arial" w:hAnsi="Arial" w:cs="Arial"/>
          <w:sz w:val="24"/>
          <w:szCs w:val="24"/>
          <w:shd w:val="clear" w:color="auto" w:fill="FAF9F8"/>
        </w:rPr>
        <w:t xml:space="preserve">gjeldende </w:t>
      </w:r>
      <w:r w:rsidR="00A3152F" w:rsidRPr="00F70461">
        <w:rPr>
          <w:rFonts w:ascii="Arial" w:hAnsi="Arial" w:cs="Arial"/>
          <w:sz w:val="24"/>
          <w:szCs w:val="24"/>
          <w:shd w:val="clear" w:color="auto" w:fill="FAF9F8"/>
        </w:rPr>
        <w:t>brannregle</w:t>
      </w:r>
      <w:r w:rsidR="00B02402">
        <w:rPr>
          <w:rFonts w:ascii="Arial" w:hAnsi="Arial" w:cs="Arial"/>
          <w:sz w:val="24"/>
          <w:szCs w:val="24"/>
          <w:shd w:val="clear" w:color="auto" w:fill="FAF9F8"/>
        </w:rPr>
        <w:t>r</w:t>
      </w:r>
      <w:r w:rsidR="002C1A78">
        <w:rPr>
          <w:rFonts w:ascii="Arial" w:hAnsi="Arial" w:cs="Arial"/>
          <w:sz w:val="24"/>
          <w:szCs w:val="24"/>
          <w:shd w:val="clear" w:color="auto" w:fill="FAF9F8"/>
        </w:rPr>
        <w:t>.</w:t>
      </w:r>
    </w:p>
    <w:p w14:paraId="19FDBD77" w14:textId="77777777" w:rsidR="00AA2FE9" w:rsidRDefault="00AA2FE9" w:rsidP="00BC030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All bygging må godkjennes av LBC, </w:t>
      </w:r>
    </w:p>
    <w:p w14:paraId="10CD1325" w14:textId="34D0782D" w:rsidR="00A57EDC" w:rsidRDefault="004268D0" w:rsidP="00BC030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lastRenderedPageBreak/>
        <w:t>Det må søkes LB</w:t>
      </w:r>
      <w:r w:rsidR="00F6317A">
        <w:rPr>
          <w:rFonts w:ascii="Arial" w:hAnsi="Arial" w:cs="Arial"/>
          <w:sz w:val="24"/>
          <w:szCs w:val="24"/>
          <w:shd w:val="clear" w:color="auto" w:fill="FAF9F8"/>
        </w:rPr>
        <w:t>C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om bygging av isocamp e.l. </w:t>
      </w:r>
      <w:r w:rsidR="002B6D8F">
        <w:rPr>
          <w:rFonts w:ascii="Arial" w:hAnsi="Arial" w:cs="Arial"/>
          <w:sz w:val="24"/>
          <w:szCs w:val="24"/>
          <w:shd w:val="clear" w:color="auto" w:fill="FAF9F8"/>
        </w:rPr>
        <w:t>Isocampen kan ikke være lenger enn vognen</w:t>
      </w:r>
      <w:r w:rsidR="00AA2FE9">
        <w:rPr>
          <w:rFonts w:ascii="Arial" w:hAnsi="Arial" w:cs="Arial"/>
          <w:sz w:val="24"/>
          <w:szCs w:val="24"/>
          <w:shd w:val="clear" w:color="auto" w:fill="FAF9F8"/>
        </w:rPr>
        <w:t xml:space="preserve">. Søknad må </w:t>
      </w:r>
      <w:r w:rsidR="00190E6A">
        <w:rPr>
          <w:rFonts w:ascii="Arial" w:hAnsi="Arial" w:cs="Arial"/>
          <w:sz w:val="24"/>
          <w:szCs w:val="24"/>
          <w:shd w:val="clear" w:color="auto" w:fill="FAF9F8"/>
        </w:rPr>
        <w:t>sendes</w:t>
      </w:r>
      <w:r w:rsidR="00AA2FE9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A3152F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innen </w:t>
      </w:r>
      <w:r w:rsidR="00190E6A">
        <w:rPr>
          <w:rFonts w:ascii="Arial" w:hAnsi="Arial" w:cs="Arial"/>
          <w:sz w:val="24"/>
          <w:szCs w:val="24"/>
          <w:shd w:val="clear" w:color="auto" w:fill="FAF9F8"/>
        </w:rPr>
        <w:t>3</w:t>
      </w:r>
      <w:r w:rsidR="00A3152F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mnd</w:t>
      </w:r>
      <w:r w:rsidR="00206F47" w:rsidRPr="00F70461">
        <w:rPr>
          <w:rFonts w:ascii="Arial" w:hAnsi="Arial" w:cs="Arial"/>
          <w:sz w:val="24"/>
          <w:szCs w:val="24"/>
          <w:shd w:val="clear" w:color="auto" w:fill="FAF9F8"/>
        </w:rPr>
        <w:t>.</w:t>
      </w:r>
      <w:r w:rsidR="00A3152F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før planlagt oppføring, og søknaden skal ha vedlagt målsatt tegning. </w:t>
      </w:r>
    </w:p>
    <w:p w14:paraId="6AE17C1C" w14:textId="77777777" w:rsidR="00A57EDC" w:rsidRDefault="00A3152F" w:rsidP="00BC030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Eventuelle bygningstiltak/andre tiltak som ikke omfattes av eksisterende regelverk skal godkjennes av LBC. </w:t>
      </w:r>
    </w:p>
    <w:p w14:paraId="63AD8E05" w14:textId="5A0F952D" w:rsidR="00A57EDC" w:rsidRDefault="00A3152F" w:rsidP="00BC030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Graving på tomta/påfylling av masse må godkjennes av LBC. </w:t>
      </w:r>
    </w:p>
    <w:p w14:paraId="4C87DEF3" w14:textId="77777777" w:rsidR="00A57EDC" w:rsidRDefault="00A3152F" w:rsidP="00BC030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sz w:val="24"/>
          <w:szCs w:val="24"/>
          <w:shd w:val="clear" w:color="auto" w:fill="FAF9F8"/>
        </w:rPr>
        <w:t>Det er ikke tillatt å slippe ut vaskevann eller kloakk ned i bakken.</w:t>
      </w:r>
      <w:r w:rsidR="006A784D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</w:p>
    <w:p w14:paraId="4BF3CA30" w14:textId="44B4FBFA" w:rsidR="00F70461" w:rsidRDefault="00A3152F" w:rsidP="00BC030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70461">
        <w:rPr>
          <w:rFonts w:ascii="Arial" w:hAnsi="Arial" w:cs="Arial"/>
          <w:sz w:val="24"/>
          <w:szCs w:val="24"/>
          <w:shd w:val="clear" w:color="auto" w:fill="FAF9F8"/>
        </w:rPr>
        <w:t>Når leieforholdet opphører, eller flytting skjer fra en tomt til en annen, er leietaker selv ansvarlig for fjerning eller salg av platting,</w:t>
      </w:r>
      <w:r w:rsidR="006A784D" w:rsidRPr="00F7046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F70461">
        <w:rPr>
          <w:rFonts w:ascii="Arial" w:hAnsi="Arial" w:cs="Arial"/>
          <w:sz w:val="24"/>
          <w:szCs w:val="24"/>
          <w:shd w:val="clear" w:color="auto" w:fill="FAF9F8"/>
        </w:rPr>
        <w:t>gjerder eller lignende innen leieforholdets utgang.</w:t>
      </w:r>
    </w:p>
    <w:p w14:paraId="6E337C96" w14:textId="6A05C05B" w:rsidR="00793447" w:rsidRDefault="00793447" w:rsidP="00BC030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All by</w:t>
      </w:r>
      <w:r w:rsidR="00416FC2">
        <w:rPr>
          <w:rFonts w:ascii="Arial" w:hAnsi="Arial" w:cs="Arial"/>
          <w:sz w:val="24"/>
          <w:szCs w:val="24"/>
          <w:shd w:val="clear" w:color="auto" w:fill="FAF9F8"/>
        </w:rPr>
        <w:t>gging må skje i perioder utenom høysesong</w:t>
      </w:r>
      <w:r w:rsidR="00E13DF3">
        <w:rPr>
          <w:rFonts w:ascii="Arial" w:hAnsi="Arial" w:cs="Arial"/>
          <w:sz w:val="24"/>
          <w:szCs w:val="24"/>
          <w:shd w:val="clear" w:color="auto" w:fill="FAF9F8"/>
        </w:rPr>
        <w:t xml:space="preserve"> i</w:t>
      </w:r>
      <w:r w:rsidR="00416FC2">
        <w:rPr>
          <w:rFonts w:ascii="Arial" w:hAnsi="Arial" w:cs="Arial"/>
          <w:sz w:val="24"/>
          <w:szCs w:val="24"/>
          <w:shd w:val="clear" w:color="auto" w:fill="FAF9F8"/>
        </w:rPr>
        <w:t xml:space="preserve"> juli mån</w:t>
      </w:r>
      <w:r w:rsidR="00E13DF3">
        <w:rPr>
          <w:rFonts w:ascii="Arial" w:hAnsi="Arial" w:cs="Arial"/>
          <w:sz w:val="24"/>
          <w:szCs w:val="24"/>
          <w:shd w:val="clear" w:color="auto" w:fill="FAF9F8"/>
        </w:rPr>
        <w:t>ed</w:t>
      </w:r>
      <w:r w:rsidR="00416FC2">
        <w:rPr>
          <w:rFonts w:ascii="Arial" w:hAnsi="Arial" w:cs="Arial"/>
          <w:sz w:val="24"/>
          <w:szCs w:val="24"/>
          <w:shd w:val="clear" w:color="auto" w:fill="FAF9F8"/>
        </w:rPr>
        <w:t>.</w:t>
      </w:r>
    </w:p>
    <w:p w14:paraId="4241915A" w14:textId="77777777" w:rsidR="00050B8A" w:rsidRDefault="00050B8A" w:rsidP="00050B8A">
      <w:pPr>
        <w:pStyle w:val="Listeavsnitt"/>
        <w:rPr>
          <w:rFonts w:ascii="Arial" w:hAnsi="Arial" w:cs="Arial"/>
          <w:sz w:val="24"/>
          <w:szCs w:val="24"/>
          <w:shd w:val="clear" w:color="auto" w:fill="FAF9F8"/>
        </w:rPr>
      </w:pPr>
    </w:p>
    <w:p w14:paraId="0135918E" w14:textId="77777777" w:rsidR="00373570" w:rsidRPr="00373570" w:rsidRDefault="00373570" w:rsidP="00123FD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AF9F8"/>
        </w:rPr>
        <w:t>Ro</w:t>
      </w:r>
    </w:p>
    <w:p w14:paraId="0FD64E15" w14:textId="38DA18B1" w:rsidR="00D81E8C" w:rsidRPr="00086057" w:rsidRDefault="00D81E8C" w:rsidP="0037357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086057">
        <w:rPr>
          <w:rFonts w:ascii="Arial" w:hAnsi="Arial" w:cs="Arial"/>
          <w:sz w:val="24"/>
          <w:szCs w:val="24"/>
          <w:shd w:val="clear" w:color="auto" w:fill="FAF9F8"/>
        </w:rPr>
        <w:t>Det skal være ro på campingplassen etter kl</w:t>
      </w:r>
      <w:r w:rsidR="00086057">
        <w:rPr>
          <w:rFonts w:ascii="Arial" w:hAnsi="Arial" w:cs="Arial"/>
          <w:sz w:val="24"/>
          <w:szCs w:val="24"/>
          <w:shd w:val="clear" w:color="auto" w:fill="FAF9F8"/>
        </w:rPr>
        <w:t>.</w:t>
      </w:r>
      <w:r w:rsidRPr="00086057">
        <w:rPr>
          <w:rFonts w:ascii="Arial" w:hAnsi="Arial" w:cs="Arial"/>
          <w:sz w:val="24"/>
          <w:szCs w:val="24"/>
          <w:shd w:val="clear" w:color="auto" w:fill="FAF9F8"/>
        </w:rPr>
        <w:t xml:space="preserve"> 2300</w:t>
      </w:r>
      <w:r w:rsidR="00086057">
        <w:rPr>
          <w:rFonts w:ascii="Arial" w:hAnsi="Arial" w:cs="Arial"/>
          <w:sz w:val="24"/>
          <w:szCs w:val="24"/>
          <w:shd w:val="clear" w:color="auto" w:fill="FAF9F8"/>
        </w:rPr>
        <w:t xml:space="preserve"> på hverdager og </w:t>
      </w:r>
      <w:r w:rsidR="00E13DF3">
        <w:rPr>
          <w:rFonts w:ascii="Arial" w:hAnsi="Arial" w:cs="Arial"/>
          <w:sz w:val="24"/>
          <w:szCs w:val="24"/>
          <w:shd w:val="clear" w:color="auto" w:fill="FAF9F8"/>
        </w:rPr>
        <w:t xml:space="preserve">kl. </w:t>
      </w:r>
      <w:r w:rsidR="00086057">
        <w:rPr>
          <w:rFonts w:ascii="Arial" w:hAnsi="Arial" w:cs="Arial"/>
          <w:sz w:val="24"/>
          <w:szCs w:val="24"/>
          <w:shd w:val="clear" w:color="auto" w:fill="FAF9F8"/>
        </w:rPr>
        <w:t>24</w:t>
      </w:r>
      <w:r w:rsidR="00E10EAF">
        <w:rPr>
          <w:rFonts w:ascii="Arial" w:hAnsi="Arial" w:cs="Arial"/>
          <w:sz w:val="24"/>
          <w:szCs w:val="24"/>
          <w:shd w:val="clear" w:color="auto" w:fill="FAF9F8"/>
        </w:rPr>
        <w:t>00</w:t>
      </w:r>
      <w:r w:rsidR="00710D89">
        <w:rPr>
          <w:rFonts w:ascii="Arial" w:hAnsi="Arial" w:cs="Arial"/>
          <w:sz w:val="24"/>
          <w:szCs w:val="24"/>
          <w:shd w:val="clear" w:color="auto" w:fill="FAF9F8"/>
        </w:rPr>
        <w:t xml:space="preserve"> på helgedager</w:t>
      </w:r>
      <w:r w:rsidRPr="00086057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</w:p>
    <w:p w14:paraId="74FA83D4" w14:textId="492F4BBD" w:rsidR="00D81E8C" w:rsidRPr="00086057" w:rsidRDefault="00D81E8C" w:rsidP="0037357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086057">
        <w:rPr>
          <w:rFonts w:ascii="Arial" w:hAnsi="Arial" w:cs="Arial"/>
          <w:sz w:val="24"/>
          <w:szCs w:val="24"/>
          <w:shd w:val="clear" w:color="auto" w:fill="FAF9F8"/>
        </w:rPr>
        <w:t xml:space="preserve">Det skal være ro på lekeplassen </w:t>
      </w:r>
      <w:r w:rsidR="00E10EAF">
        <w:rPr>
          <w:rFonts w:ascii="Arial" w:hAnsi="Arial" w:cs="Arial"/>
          <w:sz w:val="24"/>
          <w:szCs w:val="24"/>
          <w:shd w:val="clear" w:color="auto" w:fill="FAF9F8"/>
        </w:rPr>
        <w:t>etter</w:t>
      </w:r>
      <w:r w:rsidRPr="00086057">
        <w:rPr>
          <w:rFonts w:ascii="Arial" w:hAnsi="Arial" w:cs="Arial"/>
          <w:sz w:val="24"/>
          <w:szCs w:val="24"/>
          <w:shd w:val="clear" w:color="auto" w:fill="FAF9F8"/>
        </w:rPr>
        <w:t xml:space="preserve"> kl. 2100</w:t>
      </w:r>
    </w:p>
    <w:p w14:paraId="17E382EE" w14:textId="65302504" w:rsidR="00050B8A" w:rsidRDefault="00D81E8C" w:rsidP="00373570">
      <w:pPr>
        <w:pStyle w:val="Listeavsnitt"/>
        <w:numPr>
          <w:ilvl w:val="1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086057">
        <w:rPr>
          <w:rFonts w:ascii="Arial" w:hAnsi="Arial" w:cs="Arial"/>
          <w:sz w:val="24"/>
          <w:szCs w:val="24"/>
          <w:shd w:val="clear" w:color="auto" w:fill="FAF9F8"/>
        </w:rPr>
        <w:t>Arbeid</w:t>
      </w:r>
      <w:r w:rsidR="00086057" w:rsidRPr="00086057">
        <w:rPr>
          <w:rFonts w:ascii="Arial" w:hAnsi="Arial" w:cs="Arial"/>
          <w:sz w:val="24"/>
          <w:szCs w:val="24"/>
          <w:shd w:val="clear" w:color="auto" w:fill="FAF9F8"/>
        </w:rPr>
        <w:t xml:space="preserve"> på søn- og helligdager</w:t>
      </w:r>
      <w:r w:rsidR="004A06FF" w:rsidRPr="00086057">
        <w:rPr>
          <w:rFonts w:ascii="Arial" w:hAnsi="Arial" w:cs="Arial"/>
          <w:sz w:val="24"/>
          <w:szCs w:val="24"/>
          <w:shd w:val="clear" w:color="auto" w:fill="FAF9F8"/>
        </w:rPr>
        <w:t xml:space="preserve"> må ikke forekomme.</w:t>
      </w:r>
      <w:r w:rsidR="004A06FF" w:rsidRPr="00050B8A">
        <w:rPr>
          <w:rFonts w:ascii="Arial" w:hAnsi="Arial" w:cs="Arial"/>
          <w:sz w:val="24"/>
          <w:szCs w:val="24"/>
          <w:shd w:val="clear" w:color="auto" w:fill="FAF9F8"/>
        </w:rPr>
        <w:t xml:space="preserve"> Vi anmoder våre gjester om å vise hensyn til naboer og andre på campen, slik at unødig støy unngås.</w:t>
      </w:r>
    </w:p>
    <w:p w14:paraId="0E22A4D4" w14:textId="77777777" w:rsidR="00050B8A" w:rsidRPr="00050B8A" w:rsidRDefault="00050B8A" w:rsidP="00050B8A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476E6ACC" w14:textId="77777777" w:rsidR="00034BAA" w:rsidRPr="00034BAA" w:rsidRDefault="00034BAA" w:rsidP="00B3083D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AF9F8"/>
        </w:rPr>
        <w:t>P</w:t>
      </w:r>
      <w:r w:rsidR="004F2ECF" w:rsidRPr="006B07D8">
        <w:rPr>
          <w:rFonts w:ascii="Arial" w:hAnsi="Arial" w:cs="Arial"/>
          <w:b/>
          <w:bCs/>
          <w:sz w:val="24"/>
          <w:szCs w:val="24"/>
          <w:shd w:val="clear" w:color="auto" w:fill="FAF9F8"/>
        </w:rPr>
        <w:t>arkering</w:t>
      </w:r>
      <w:r w:rsidR="004F2ECF" w:rsidRPr="006B07D8">
        <w:rPr>
          <w:rFonts w:ascii="Arial" w:hAnsi="Arial" w:cs="Arial"/>
          <w:sz w:val="24"/>
          <w:szCs w:val="24"/>
          <w:shd w:val="clear" w:color="auto" w:fill="FAF9F8"/>
        </w:rPr>
        <w:t xml:space="preserve">: </w:t>
      </w:r>
    </w:p>
    <w:p w14:paraId="2D299893" w14:textId="77777777" w:rsidR="00A2134A" w:rsidRPr="00A2134A" w:rsidRDefault="002B457C" w:rsidP="00A2134A">
      <w:pPr>
        <w:pStyle w:val="Listeavsnitt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2B457C">
        <w:rPr>
          <w:rFonts w:ascii="Arial" w:hAnsi="Arial" w:cs="Arial"/>
          <w:sz w:val="24"/>
          <w:szCs w:val="24"/>
          <w:shd w:val="clear" w:color="auto" w:fill="FAF9F8"/>
        </w:rPr>
        <w:t>Bil som ikke er beregnet for overnatting kan plasseres i mellomrommet mellom campingenhetene.</w:t>
      </w:r>
    </w:p>
    <w:p w14:paraId="34CF0ACE" w14:textId="552C8F92" w:rsidR="00A2134A" w:rsidRPr="00A2134A" w:rsidRDefault="00666FCF" w:rsidP="00A2134A">
      <w:pPr>
        <w:pStyle w:val="Listeavsnitt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6B07D8">
        <w:rPr>
          <w:rFonts w:ascii="Arial" w:hAnsi="Arial" w:cs="Arial"/>
          <w:sz w:val="24"/>
          <w:szCs w:val="24"/>
          <w:shd w:val="clear" w:color="auto" w:fill="FAF9F8"/>
        </w:rPr>
        <w:t>Hvis dette ikke er mulig, må leietager leie parkeringsplass utenfor tomta etter nærmere avtale</w:t>
      </w:r>
      <w:r w:rsidR="00D92210" w:rsidRPr="006B07D8">
        <w:rPr>
          <w:rFonts w:ascii="Arial" w:hAnsi="Arial" w:cs="Arial"/>
          <w:sz w:val="24"/>
          <w:szCs w:val="24"/>
          <w:shd w:val="clear" w:color="auto" w:fill="FAF9F8"/>
        </w:rPr>
        <w:t>.</w:t>
      </w:r>
      <w:r w:rsidR="00A2134A">
        <w:rPr>
          <w:rFonts w:ascii="Arial" w:hAnsi="Arial" w:cs="Arial"/>
          <w:sz w:val="24"/>
          <w:szCs w:val="24"/>
          <w:shd w:val="clear" w:color="auto" w:fill="FAF9F8"/>
        </w:rPr>
        <w:t xml:space="preserve"> Pris pr. parkering er kr </w:t>
      </w:r>
      <w:r w:rsidR="00AB4D30" w:rsidRPr="000D5A63">
        <w:rPr>
          <w:rFonts w:ascii="Arial" w:hAnsi="Arial" w:cs="Arial"/>
          <w:sz w:val="24"/>
          <w:szCs w:val="24"/>
          <w:shd w:val="clear" w:color="auto" w:fill="FAF9F8"/>
        </w:rPr>
        <w:t>24</w:t>
      </w:r>
      <w:r w:rsidR="007933AE" w:rsidRPr="000D5A63">
        <w:rPr>
          <w:rFonts w:ascii="Arial" w:hAnsi="Arial" w:cs="Arial"/>
          <w:sz w:val="24"/>
          <w:szCs w:val="24"/>
          <w:shd w:val="clear" w:color="auto" w:fill="FAF9F8"/>
        </w:rPr>
        <w:t>00,</w:t>
      </w:r>
      <w:r w:rsidR="007933AE">
        <w:rPr>
          <w:rFonts w:ascii="Arial" w:hAnsi="Arial" w:cs="Arial"/>
          <w:sz w:val="24"/>
          <w:szCs w:val="24"/>
          <w:shd w:val="clear" w:color="auto" w:fill="FAF9F8"/>
        </w:rPr>
        <w:t>- pr år (01.01.22)</w:t>
      </w:r>
    </w:p>
    <w:p w14:paraId="51ADA4DF" w14:textId="13BDB3EE" w:rsidR="00B3083D" w:rsidRPr="000E5C8E" w:rsidRDefault="00C81BFA" w:rsidP="00A2134A">
      <w:pPr>
        <w:pStyle w:val="Listeavsnitt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B</w:t>
      </w:r>
      <w:r w:rsidR="00E64B3E" w:rsidRPr="006B07D8">
        <w:rPr>
          <w:rFonts w:ascii="Arial" w:hAnsi="Arial" w:cs="Arial"/>
          <w:sz w:val="24"/>
          <w:szCs w:val="24"/>
          <w:shd w:val="clear" w:color="auto" w:fill="FAF9F8"/>
        </w:rPr>
        <w:t>il nr</w:t>
      </w:r>
      <w:r w:rsidR="0058697C">
        <w:rPr>
          <w:rFonts w:ascii="Arial" w:hAnsi="Arial" w:cs="Arial"/>
          <w:sz w:val="24"/>
          <w:szCs w:val="24"/>
          <w:shd w:val="clear" w:color="auto" w:fill="FAF9F8"/>
        </w:rPr>
        <w:t>.</w:t>
      </w:r>
      <w:r w:rsidR="00E64B3E" w:rsidRPr="006B07D8">
        <w:rPr>
          <w:rFonts w:ascii="Arial" w:hAnsi="Arial" w:cs="Arial"/>
          <w:sz w:val="24"/>
          <w:szCs w:val="24"/>
          <w:shd w:val="clear" w:color="auto" w:fill="FAF9F8"/>
        </w:rPr>
        <w:t xml:space="preserve"> to eller besøkende må parkere på andre p-plasser ved LBC.</w:t>
      </w:r>
      <w:r w:rsidR="004F2ECF" w:rsidRPr="006B07D8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</w:p>
    <w:p w14:paraId="35A0A665" w14:textId="50A4351F" w:rsidR="000E5C8E" w:rsidRPr="00B3083D" w:rsidRDefault="000E5C8E" w:rsidP="00A2134A">
      <w:pPr>
        <w:pStyle w:val="Listeavsnitt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 xml:space="preserve">Båter, hengere m.m. må parkeres </w:t>
      </w:r>
      <w:r w:rsidR="00C81BFA">
        <w:rPr>
          <w:rFonts w:ascii="Arial" w:hAnsi="Arial" w:cs="Arial"/>
          <w:sz w:val="24"/>
          <w:szCs w:val="24"/>
          <w:shd w:val="clear" w:color="auto" w:fill="FAF9F8"/>
        </w:rPr>
        <w:t>på andre p-plasser ved LBC eller etter avtale med LBC.</w:t>
      </w:r>
    </w:p>
    <w:p w14:paraId="0D9AE764" w14:textId="77777777" w:rsidR="00B3083D" w:rsidRPr="00B3083D" w:rsidRDefault="00B3083D" w:rsidP="00B3083D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52AB8193" w14:textId="3D7DC741" w:rsidR="00B3083D" w:rsidRPr="00B3083D" w:rsidRDefault="00B3083D" w:rsidP="00B3083D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B3083D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Interne kjøreveier. </w:t>
      </w:r>
      <w:r w:rsidRPr="00B3083D">
        <w:rPr>
          <w:rFonts w:ascii="Arial" w:hAnsi="Arial" w:cs="Arial"/>
          <w:sz w:val="24"/>
          <w:szCs w:val="24"/>
        </w:rPr>
        <w:t>Parkering av biler etc. som reduserer bredden på veien er IKKE tillatt. (Ikke i korte perioder heller). Alle leietakere skal bidra til at de interne kjøreveiene inne på campingplassen, veien ned til s</w:t>
      </w:r>
      <w:r w:rsidR="004615CA">
        <w:rPr>
          <w:rFonts w:ascii="Arial" w:hAnsi="Arial" w:cs="Arial"/>
          <w:sz w:val="24"/>
          <w:szCs w:val="24"/>
        </w:rPr>
        <w:t xml:space="preserve">trand </w:t>
      </w:r>
      <w:r w:rsidRPr="00B3083D">
        <w:rPr>
          <w:rFonts w:ascii="Arial" w:hAnsi="Arial" w:cs="Arial"/>
          <w:sz w:val="24"/>
          <w:szCs w:val="24"/>
        </w:rPr>
        <w:t xml:space="preserve">og </w:t>
      </w:r>
      <w:r w:rsidR="004615CA">
        <w:rPr>
          <w:rFonts w:ascii="Arial" w:hAnsi="Arial" w:cs="Arial"/>
          <w:sz w:val="24"/>
          <w:szCs w:val="24"/>
        </w:rPr>
        <w:t>molo</w:t>
      </w:r>
      <w:r w:rsidRPr="00B3083D">
        <w:rPr>
          <w:rFonts w:ascii="Arial" w:hAnsi="Arial" w:cs="Arial"/>
          <w:sz w:val="24"/>
          <w:szCs w:val="24"/>
        </w:rPr>
        <w:t>, og veien til gjesteparkering er åpen for fri ferdsel.</w:t>
      </w:r>
    </w:p>
    <w:p w14:paraId="6B42E646" w14:textId="77777777" w:rsidR="006B07D8" w:rsidRPr="006B07D8" w:rsidRDefault="006B07D8" w:rsidP="006B07D8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4BBA4AFF" w14:textId="622416EA" w:rsidR="00050B8A" w:rsidRDefault="00395CB1" w:rsidP="00E70B81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050B8A">
        <w:rPr>
          <w:rFonts w:ascii="Arial" w:hAnsi="Arial" w:cs="Arial"/>
          <w:b/>
          <w:bCs/>
          <w:sz w:val="24"/>
          <w:szCs w:val="24"/>
          <w:shd w:val="clear" w:color="auto" w:fill="FAF9F8"/>
        </w:rPr>
        <w:t>Alkohol og rus</w:t>
      </w:r>
      <w:r w:rsidRPr="00050B8A">
        <w:rPr>
          <w:rFonts w:ascii="Arial" w:hAnsi="Arial" w:cs="Arial"/>
          <w:sz w:val="24"/>
          <w:szCs w:val="24"/>
          <w:shd w:val="clear" w:color="auto" w:fill="FAF9F8"/>
        </w:rPr>
        <w:t>: Det er ikke tillatt å nyte/oppbevare</w:t>
      </w:r>
      <w:r w:rsidR="00B26712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050B8A">
        <w:rPr>
          <w:rFonts w:ascii="Arial" w:hAnsi="Arial" w:cs="Arial"/>
          <w:sz w:val="24"/>
          <w:szCs w:val="24"/>
          <w:shd w:val="clear" w:color="auto" w:fill="FAF9F8"/>
        </w:rPr>
        <w:t>alkohol eller andre rusmidler på campingen.</w:t>
      </w:r>
    </w:p>
    <w:p w14:paraId="44DBE6B6" w14:textId="77777777" w:rsidR="00050B8A" w:rsidRPr="00050B8A" w:rsidRDefault="00050B8A" w:rsidP="00050B8A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36B7FFDC" w14:textId="3C3141CE" w:rsidR="00050B8A" w:rsidRDefault="00653A32" w:rsidP="000620D3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050B8A">
        <w:rPr>
          <w:rFonts w:ascii="Arial" w:hAnsi="Arial" w:cs="Arial"/>
          <w:b/>
          <w:bCs/>
          <w:sz w:val="24"/>
          <w:szCs w:val="24"/>
          <w:shd w:val="clear" w:color="auto" w:fill="FAF9F8"/>
        </w:rPr>
        <w:t>Brannvern:</w:t>
      </w:r>
      <w:r w:rsidRPr="00050B8A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960580">
        <w:rPr>
          <w:rFonts w:ascii="Arial" w:hAnsi="Arial" w:cs="Arial"/>
          <w:sz w:val="24"/>
          <w:szCs w:val="24"/>
          <w:shd w:val="clear" w:color="auto" w:fill="FAF9F8"/>
        </w:rPr>
        <w:t>Se eget ark</w:t>
      </w:r>
      <w:r w:rsidRPr="00050B8A">
        <w:rPr>
          <w:rFonts w:ascii="Arial" w:hAnsi="Arial" w:cs="Arial"/>
          <w:sz w:val="24"/>
          <w:szCs w:val="24"/>
          <w:shd w:val="clear" w:color="auto" w:fill="FAF9F8"/>
        </w:rPr>
        <w:t>.</w:t>
      </w:r>
    </w:p>
    <w:p w14:paraId="4BDF6D1E" w14:textId="77777777" w:rsidR="00050B8A" w:rsidRPr="00050B8A" w:rsidRDefault="00050B8A" w:rsidP="00050B8A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7F1FC747" w14:textId="77777777" w:rsidR="00201135" w:rsidRDefault="0012282C" w:rsidP="0020113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050B8A">
        <w:rPr>
          <w:rFonts w:ascii="Arial" w:hAnsi="Arial" w:cs="Arial"/>
          <w:b/>
          <w:bCs/>
          <w:sz w:val="24"/>
          <w:szCs w:val="24"/>
          <w:shd w:val="clear" w:color="auto" w:fill="FAF9F8"/>
        </w:rPr>
        <w:t>Revidering av regelverk:</w:t>
      </w:r>
      <w:r w:rsidRPr="00050B8A">
        <w:rPr>
          <w:rFonts w:ascii="Arial" w:hAnsi="Arial" w:cs="Arial"/>
          <w:sz w:val="24"/>
          <w:szCs w:val="24"/>
          <w:shd w:val="clear" w:color="auto" w:fill="FAF9F8"/>
        </w:rPr>
        <w:t xml:space="preserve"> Revidering av dette regelverket, samt prisjustering, kan skje med tre måneders varsel.</w:t>
      </w:r>
    </w:p>
    <w:p w14:paraId="012CEBDA" w14:textId="77777777" w:rsidR="00201135" w:rsidRPr="00201135" w:rsidRDefault="00201135" w:rsidP="00201135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2B13AFBE" w14:textId="77777777" w:rsidR="00722515" w:rsidRPr="00722515" w:rsidRDefault="00512E64" w:rsidP="0020113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201135">
        <w:rPr>
          <w:rFonts w:ascii="Arial" w:hAnsi="Arial" w:cs="Arial"/>
          <w:b/>
          <w:bCs/>
          <w:sz w:val="24"/>
          <w:szCs w:val="24"/>
          <w:shd w:val="clear" w:color="auto" w:fill="FAF9F8"/>
        </w:rPr>
        <w:t>Brudd på regelverket</w:t>
      </w:r>
    </w:p>
    <w:p w14:paraId="68DEABA1" w14:textId="1AB44752" w:rsidR="00201135" w:rsidRPr="00F44621" w:rsidRDefault="00512E64" w:rsidP="00722515">
      <w:pPr>
        <w:ind w:left="360"/>
        <w:rPr>
          <w:rFonts w:ascii="Arial" w:hAnsi="Arial" w:cs="Arial"/>
          <w:sz w:val="28"/>
          <w:szCs w:val="28"/>
          <w:shd w:val="clear" w:color="auto" w:fill="FAF9F8"/>
        </w:rPr>
      </w:pPr>
      <w:r w:rsidRPr="00F44621">
        <w:rPr>
          <w:rFonts w:ascii="Arial" w:hAnsi="Arial" w:cs="Arial"/>
          <w:sz w:val="28"/>
          <w:szCs w:val="28"/>
          <w:shd w:val="clear" w:color="auto" w:fill="FAF9F8"/>
        </w:rPr>
        <w:t xml:space="preserve"> </w:t>
      </w:r>
      <w:r w:rsidR="00201135" w:rsidRPr="00F44621">
        <w:rPr>
          <w:rFonts w:ascii="Arial" w:hAnsi="Arial" w:cs="Arial"/>
          <w:sz w:val="24"/>
          <w:szCs w:val="24"/>
        </w:rPr>
        <w:t>- Ved overtredelse av regler for L</w:t>
      </w:r>
      <w:r w:rsidR="00740B1D">
        <w:rPr>
          <w:rFonts w:ascii="Arial" w:hAnsi="Arial" w:cs="Arial"/>
          <w:sz w:val="24"/>
          <w:szCs w:val="24"/>
        </w:rPr>
        <w:t>BC</w:t>
      </w:r>
      <w:r w:rsidR="00201135" w:rsidRPr="00F44621">
        <w:rPr>
          <w:rFonts w:ascii="Arial" w:hAnsi="Arial" w:cs="Arial"/>
          <w:sz w:val="24"/>
          <w:szCs w:val="24"/>
        </w:rPr>
        <w:t xml:space="preserve"> gjelder følgende konsekvens: </w:t>
      </w:r>
    </w:p>
    <w:p w14:paraId="416B2850" w14:textId="77777777" w:rsidR="00201135" w:rsidRPr="00F44621" w:rsidRDefault="00201135" w:rsidP="00201135">
      <w:pPr>
        <w:ind w:left="708" w:firstLine="708"/>
        <w:rPr>
          <w:rFonts w:ascii="Arial" w:hAnsi="Arial" w:cs="Arial"/>
          <w:sz w:val="24"/>
          <w:szCs w:val="24"/>
        </w:rPr>
      </w:pPr>
      <w:r w:rsidRPr="00F44621">
        <w:rPr>
          <w:rFonts w:ascii="Arial" w:hAnsi="Arial" w:cs="Arial"/>
          <w:sz w:val="24"/>
          <w:szCs w:val="24"/>
        </w:rPr>
        <w:t xml:space="preserve">1. Det gis en muntlig advarsel. </w:t>
      </w:r>
    </w:p>
    <w:p w14:paraId="46F66352" w14:textId="77777777" w:rsidR="00201135" w:rsidRPr="00F44621" w:rsidRDefault="00201135" w:rsidP="00722515">
      <w:pPr>
        <w:ind w:left="1416"/>
        <w:rPr>
          <w:rFonts w:ascii="Arial" w:hAnsi="Arial" w:cs="Arial"/>
          <w:sz w:val="24"/>
          <w:szCs w:val="24"/>
        </w:rPr>
      </w:pPr>
      <w:r w:rsidRPr="00F44621">
        <w:rPr>
          <w:rFonts w:ascii="Arial" w:hAnsi="Arial" w:cs="Arial"/>
          <w:sz w:val="24"/>
          <w:szCs w:val="24"/>
        </w:rPr>
        <w:lastRenderedPageBreak/>
        <w:t xml:space="preserve">2. Ved vedvarende overtredelse eller alvorlig overtredelse første gang gis en skriftlig advarsel. </w:t>
      </w:r>
    </w:p>
    <w:p w14:paraId="754D2DF5" w14:textId="56994768" w:rsidR="00201135" w:rsidRPr="00F44621" w:rsidRDefault="00201135" w:rsidP="00F44621">
      <w:pPr>
        <w:ind w:left="1416"/>
        <w:rPr>
          <w:rFonts w:ascii="Arial" w:hAnsi="Arial" w:cs="Arial"/>
          <w:sz w:val="24"/>
          <w:szCs w:val="24"/>
        </w:rPr>
      </w:pPr>
      <w:r w:rsidRPr="00F44621">
        <w:rPr>
          <w:rFonts w:ascii="Arial" w:hAnsi="Arial" w:cs="Arial"/>
          <w:sz w:val="24"/>
          <w:szCs w:val="24"/>
        </w:rPr>
        <w:t>3. Ved tredje gangs advarsel sies plassen opp ved 14 dagers fra</w:t>
      </w:r>
      <w:r w:rsidR="00722515" w:rsidRPr="00F44621">
        <w:rPr>
          <w:rFonts w:ascii="Arial" w:hAnsi="Arial" w:cs="Arial"/>
          <w:sz w:val="24"/>
          <w:szCs w:val="24"/>
        </w:rPr>
        <w:t xml:space="preserve"> </w:t>
      </w:r>
      <w:r w:rsidRPr="00F44621">
        <w:rPr>
          <w:rFonts w:ascii="Arial" w:hAnsi="Arial" w:cs="Arial"/>
          <w:sz w:val="24"/>
          <w:szCs w:val="24"/>
        </w:rPr>
        <w:t xml:space="preserve">flytningsfrist </w:t>
      </w:r>
    </w:p>
    <w:p w14:paraId="2CE902CC" w14:textId="77777777" w:rsidR="00201135" w:rsidRPr="00F44621" w:rsidRDefault="00201135" w:rsidP="00F44621">
      <w:pPr>
        <w:ind w:left="1416"/>
        <w:rPr>
          <w:rFonts w:ascii="Arial" w:hAnsi="Arial" w:cs="Arial"/>
          <w:sz w:val="24"/>
          <w:szCs w:val="24"/>
        </w:rPr>
      </w:pPr>
      <w:r w:rsidRPr="00F44621">
        <w:rPr>
          <w:rFonts w:ascii="Arial" w:hAnsi="Arial" w:cs="Arial"/>
          <w:sz w:val="24"/>
          <w:szCs w:val="24"/>
        </w:rPr>
        <w:t xml:space="preserve">4. Ved alvorlig overtredelse kan det medføre umiddelbar bortvisning fra plassen. </w:t>
      </w:r>
    </w:p>
    <w:p w14:paraId="021D0A14" w14:textId="286933D9" w:rsidR="00201135" w:rsidRPr="00F44621" w:rsidRDefault="00722515" w:rsidP="00722515">
      <w:pPr>
        <w:ind w:firstLine="360"/>
        <w:rPr>
          <w:rFonts w:ascii="Arial" w:hAnsi="Arial" w:cs="Arial"/>
          <w:sz w:val="24"/>
          <w:szCs w:val="24"/>
        </w:rPr>
      </w:pPr>
      <w:r w:rsidRPr="00F44621">
        <w:rPr>
          <w:rFonts w:ascii="Arial" w:hAnsi="Arial" w:cs="Arial"/>
          <w:sz w:val="24"/>
          <w:szCs w:val="24"/>
        </w:rPr>
        <w:t>-</w:t>
      </w:r>
      <w:r w:rsidR="00201135" w:rsidRPr="00F44621">
        <w:rPr>
          <w:rFonts w:ascii="Arial" w:hAnsi="Arial" w:cs="Arial"/>
          <w:sz w:val="24"/>
          <w:szCs w:val="24"/>
        </w:rPr>
        <w:t xml:space="preserve">Ved eventuell bortvisning tas disponeringsretten over av plassens driver. Leie og annet utestående må betales i sin helhet, selv om eventuell bortvisning skjer. </w:t>
      </w:r>
    </w:p>
    <w:p w14:paraId="569B8A68" w14:textId="77777777" w:rsidR="00050B8A" w:rsidRPr="00050B8A" w:rsidRDefault="00050B8A" w:rsidP="00050B8A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791F0A69" w14:textId="6987B01C" w:rsidR="00973C9E" w:rsidRPr="00050B8A" w:rsidRDefault="00973C9E" w:rsidP="0032095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050B8A">
        <w:rPr>
          <w:rFonts w:ascii="Arial" w:hAnsi="Arial" w:cs="Arial"/>
          <w:b/>
          <w:bCs/>
          <w:sz w:val="24"/>
          <w:szCs w:val="24"/>
          <w:shd w:val="clear" w:color="auto" w:fill="FAF9F8"/>
        </w:rPr>
        <w:t>LBC tar forbehold</w:t>
      </w:r>
      <w:r w:rsidRPr="00050B8A">
        <w:rPr>
          <w:rFonts w:ascii="Arial" w:hAnsi="Arial" w:cs="Arial"/>
          <w:sz w:val="24"/>
          <w:szCs w:val="24"/>
          <w:shd w:val="clear" w:color="auto" w:fill="FAF9F8"/>
        </w:rPr>
        <w:t xml:space="preserve"> om regelendringer som må komme som følge av pålegg fra offentlige myndigheter.</w:t>
      </w:r>
    </w:p>
    <w:p w14:paraId="2A8371F8" w14:textId="77777777" w:rsidR="00C63559" w:rsidRDefault="00C63559">
      <w:pPr>
        <w:rPr>
          <w:rFonts w:ascii="Arial" w:hAnsi="Arial" w:cs="Arial"/>
          <w:sz w:val="50"/>
          <w:szCs w:val="50"/>
          <w:shd w:val="clear" w:color="auto" w:fill="FAF9F8"/>
        </w:rPr>
      </w:pPr>
      <w:r>
        <w:rPr>
          <w:rFonts w:ascii="Arial" w:hAnsi="Arial" w:cs="Arial"/>
          <w:sz w:val="50"/>
          <w:szCs w:val="50"/>
          <w:shd w:val="clear" w:color="auto" w:fill="FAF9F8"/>
        </w:rPr>
        <w:br w:type="page"/>
      </w:r>
    </w:p>
    <w:p w14:paraId="09148A8C" w14:textId="631EAA98" w:rsidR="00A51E21" w:rsidRDefault="00A51E21" w:rsidP="004242FA">
      <w:pPr>
        <w:jc w:val="center"/>
        <w:rPr>
          <w:rFonts w:ascii="Arial" w:hAnsi="Arial" w:cs="Arial"/>
          <w:sz w:val="50"/>
          <w:szCs w:val="50"/>
          <w:shd w:val="clear" w:color="auto" w:fill="FAF9F8"/>
        </w:rPr>
      </w:pPr>
      <w:r>
        <w:rPr>
          <w:rFonts w:ascii="Arial" w:hAnsi="Arial" w:cs="Arial"/>
          <w:sz w:val="50"/>
          <w:szCs w:val="50"/>
          <w:shd w:val="clear" w:color="auto" w:fill="FAF9F8"/>
        </w:rPr>
        <w:lastRenderedPageBreak/>
        <w:t>Bemanning og andre forhold</w:t>
      </w:r>
    </w:p>
    <w:p w14:paraId="66453F06" w14:textId="6E824B83" w:rsidR="005623A3" w:rsidRPr="00FA463C" w:rsidRDefault="0021362D" w:rsidP="004F325F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FA463C">
        <w:rPr>
          <w:rFonts w:ascii="Arial" w:hAnsi="Arial" w:cs="Arial"/>
          <w:b/>
          <w:bCs/>
          <w:sz w:val="24"/>
          <w:szCs w:val="24"/>
          <w:shd w:val="clear" w:color="auto" w:fill="FAF9F8"/>
        </w:rPr>
        <w:t>Eierskap/forankring:</w:t>
      </w:r>
      <w:r w:rsidRPr="00FA463C">
        <w:rPr>
          <w:rFonts w:ascii="Arial" w:hAnsi="Arial" w:cs="Arial"/>
          <w:sz w:val="24"/>
          <w:szCs w:val="24"/>
          <w:shd w:val="clear" w:color="auto" w:fill="FAF9F8"/>
        </w:rPr>
        <w:t xml:space="preserve"> LBC er en underavdeling av KVS –</w:t>
      </w:r>
      <w:r w:rsidR="005623A3" w:rsidRPr="00FA463C">
        <w:rPr>
          <w:rFonts w:ascii="Arial" w:hAnsi="Arial" w:cs="Arial"/>
          <w:sz w:val="24"/>
          <w:szCs w:val="24"/>
          <w:shd w:val="clear" w:color="auto" w:fill="FAF9F8"/>
        </w:rPr>
        <w:t>drift</w:t>
      </w:r>
    </w:p>
    <w:p w14:paraId="1797CFB6" w14:textId="77777777" w:rsidR="005623A3" w:rsidRDefault="005623A3" w:rsidP="005623A3">
      <w:pPr>
        <w:pStyle w:val="Listeavsnitt"/>
        <w:rPr>
          <w:rFonts w:ascii="Arial" w:hAnsi="Arial" w:cs="Arial"/>
          <w:sz w:val="24"/>
          <w:szCs w:val="24"/>
          <w:shd w:val="clear" w:color="auto" w:fill="FAF9F8"/>
        </w:rPr>
      </w:pPr>
    </w:p>
    <w:p w14:paraId="64ECBDF1" w14:textId="49DC03C8" w:rsidR="006D2D34" w:rsidRDefault="005623A3" w:rsidP="004F325F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AF9F8"/>
        </w:rPr>
        <w:t>Va</w:t>
      </w:r>
      <w:r w:rsidR="00860046" w:rsidRPr="004F325F">
        <w:rPr>
          <w:rFonts w:ascii="Arial" w:hAnsi="Arial" w:cs="Arial"/>
          <w:b/>
          <w:bCs/>
          <w:sz w:val="24"/>
          <w:szCs w:val="24"/>
          <w:shd w:val="clear" w:color="auto" w:fill="FAF9F8"/>
        </w:rPr>
        <w:t>kttelefon/helgevakter</w:t>
      </w:r>
      <w:r w:rsidR="00860046" w:rsidRPr="004F325F">
        <w:rPr>
          <w:rFonts w:ascii="Arial" w:hAnsi="Arial" w:cs="Arial"/>
          <w:sz w:val="24"/>
          <w:szCs w:val="24"/>
          <w:shd w:val="clear" w:color="auto" w:fill="FAF9F8"/>
        </w:rPr>
        <w:t>: tlf. 957</w:t>
      </w:r>
      <w:r w:rsidR="00CE06B5" w:rsidRPr="004F325F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860046" w:rsidRPr="004F325F">
        <w:rPr>
          <w:rFonts w:ascii="Arial" w:hAnsi="Arial" w:cs="Arial"/>
          <w:sz w:val="24"/>
          <w:szCs w:val="24"/>
          <w:shd w:val="clear" w:color="auto" w:fill="FAF9F8"/>
        </w:rPr>
        <w:t>45</w:t>
      </w:r>
      <w:r w:rsidR="006D2D34">
        <w:rPr>
          <w:rFonts w:ascii="Arial" w:hAnsi="Arial" w:cs="Arial"/>
          <w:sz w:val="24"/>
          <w:szCs w:val="24"/>
          <w:shd w:val="clear" w:color="auto" w:fill="FAF9F8"/>
        </w:rPr>
        <w:t> </w:t>
      </w:r>
      <w:r w:rsidR="00860046" w:rsidRPr="004F325F">
        <w:rPr>
          <w:rFonts w:ascii="Arial" w:hAnsi="Arial" w:cs="Arial"/>
          <w:sz w:val="24"/>
          <w:szCs w:val="24"/>
          <w:shd w:val="clear" w:color="auto" w:fill="FAF9F8"/>
        </w:rPr>
        <w:t>158</w:t>
      </w:r>
    </w:p>
    <w:p w14:paraId="1889FCC1" w14:textId="77777777" w:rsidR="006D2D34" w:rsidRPr="006D2D34" w:rsidRDefault="006D2D34" w:rsidP="006D2D34">
      <w:pPr>
        <w:pStyle w:val="Listeavsnitt"/>
        <w:rPr>
          <w:rFonts w:ascii="Arial" w:hAnsi="Arial" w:cs="Arial"/>
          <w:sz w:val="24"/>
          <w:szCs w:val="24"/>
          <w:shd w:val="clear" w:color="auto" w:fill="FAF9F8"/>
        </w:rPr>
      </w:pPr>
    </w:p>
    <w:p w14:paraId="375A4A5B" w14:textId="0775E83A" w:rsidR="00226804" w:rsidRDefault="006D2D34" w:rsidP="006D2D34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Betjent i høyses</w:t>
      </w:r>
      <w:r w:rsidR="00226804">
        <w:rPr>
          <w:rFonts w:ascii="Arial" w:hAnsi="Arial" w:cs="Arial"/>
          <w:sz w:val="24"/>
          <w:szCs w:val="24"/>
          <w:shd w:val="clear" w:color="auto" w:fill="FAF9F8"/>
        </w:rPr>
        <w:t xml:space="preserve">ong og </w:t>
      </w:r>
      <w:r w:rsidR="00EF6150">
        <w:rPr>
          <w:rFonts w:ascii="Arial" w:hAnsi="Arial" w:cs="Arial"/>
          <w:sz w:val="24"/>
          <w:szCs w:val="24"/>
          <w:shd w:val="clear" w:color="auto" w:fill="FAF9F8"/>
        </w:rPr>
        <w:t xml:space="preserve">av helgevakt i </w:t>
      </w:r>
      <w:r w:rsidR="00413D89">
        <w:rPr>
          <w:rFonts w:ascii="Arial" w:hAnsi="Arial" w:cs="Arial"/>
          <w:sz w:val="24"/>
          <w:szCs w:val="24"/>
          <w:shd w:val="clear" w:color="auto" w:fill="FAF9F8"/>
        </w:rPr>
        <w:t>sesong</w:t>
      </w:r>
      <w:r w:rsidR="00EF6150">
        <w:rPr>
          <w:rFonts w:ascii="Arial" w:hAnsi="Arial" w:cs="Arial"/>
          <w:sz w:val="24"/>
          <w:szCs w:val="24"/>
          <w:shd w:val="clear" w:color="auto" w:fill="FAF9F8"/>
        </w:rPr>
        <w:t>.</w:t>
      </w:r>
    </w:p>
    <w:p w14:paraId="67DE29E0" w14:textId="53A22FD0" w:rsidR="00E516E1" w:rsidRPr="000505B2" w:rsidRDefault="00860046" w:rsidP="006D2D34">
      <w:pPr>
        <w:pStyle w:val="Listeavsnitt"/>
        <w:numPr>
          <w:ilvl w:val="1"/>
          <w:numId w:val="2"/>
        </w:numPr>
        <w:rPr>
          <w:rStyle w:val="Hyperkobling"/>
          <w:rFonts w:ascii="Arial" w:hAnsi="Arial" w:cs="Arial"/>
          <w:color w:val="auto"/>
          <w:sz w:val="24"/>
          <w:szCs w:val="24"/>
          <w:u w:val="none"/>
          <w:shd w:val="clear" w:color="auto" w:fill="FAF9F8"/>
        </w:rPr>
      </w:pPr>
      <w:r w:rsidRPr="004F325F">
        <w:rPr>
          <w:rFonts w:ascii="Arial" w:hAnsi="Arial" w:cs="Arial"/>
          <w:sz w:val="24"/>
          <w:szCs w:val="24"/>
          <w:shd w:val="clear" w:color="auto" w:fill="FAF9F8"/>
        </w:rPr>
        <w:t xml:space="preserve">Leietagere </w:t>
      </w:r>
      <w:r w:rsidR="00E92BA7">
        <w:rPr>
          <w:rFonts w:ascii="Arial" w:hAnsi="Arial" w:cs="Arial"/>
          <w:sz w:val="24"/>
          <w:szCs w:val="24"/>
          <w:shd w:val="clear" w:color="auto" w:fill="FAF9F8"/>
        </w:rPr>
        <w:t>kan</w:t>
      </w:r>
      <w:r w:rsidRPr="004F325F">
        <w:rPr>
          <w:rFonts w:ascii="Arial" w:hAnsi="Arial" w:cs="Arial"/>
          <w:sz w:val="24"/>
          <w:szCs w:val="24"/>
          <w:shd w:val="clear" w:color="auto" w:fill="FAF9F8"/>
        </w:rPr>
        <w:t xml:space="preserve"> kontakte LBC på dagtid i ukedagene</w:t>
      </w:r>
      <w:r w:rsidR="009B06E4" w:rsidRPr="004F325F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Pr="004F325F">
        <w:rPr>
          <w:rFonts w:ascii="Arial" w:hAnsi="Arial" w:cs="Arial"/>
          <w:sz w:val="24"/>
          <w:szCs w:val="24"/>
          <w:shd w:val="clear" w:color="auto" w:fill="FAF9F8"/>
        </w:rPr>
        <w:t xml:space="preserve">(0900-1400) </w:t>
      </w:r>
      <w:r w:rsidR="007D7AED" w:rsidRPr="004F325F">
        <w:rPr>
          <w:rFonts w:ascii="Arial" w:hAnsi="Arial" w:cs="Arial"/>
          <w:sz w:val="24"/>
          <w:szCs w:val="24"/>
          <w:shd w:val="clear" w:color="auto" w:fill="FAF9F8"/>
        </w:rPr>
        <w:t>tlf</w:t>
      </w:r>
      <w:r w:rsidR="00C11C38" w:rsidRPr="004F325F">
        <w:rPr>
          <w:rFonts w:ascii="Arial" w:hAnsi="Arial" w:cs="Arial"/>
          <w:sz w:val="24"/>
          <w:szCs w:val="24"/>
          <w:shd w:val="clear" w:color="auto" w:fill="FAF9F8"/>
        </w:rPr>
        <w:t>.</w:t>
      </w:r>
      <w:r w:rsidR="007D7AED" w:rsidRPr="004F325F">
        <w:rPr>
          <w:rFonts w:ascii="Arial" w:hAnsi="Arial" w:cs="Arial"/>
          <w:sz w:val="24"/>
          <w:szCs w:val="24"/>
          <w:shd w:val="clear" w:color="auto" w:fill="FAF9F8"/>
        </w:rPr>
        <w:t xml:space="preserve"> 38 33 06 50, </w:t>
      </w:r>
      <w:r w:rsidR="00D45335" w:rsidRPr="004F325F">
        <w:rPr>
          <w:rFonts w:ascii="Arial" w:hAnsi="Arial" w:cs="Arial"/>
          <w:sz w:val="24"/>
          <w:szCs w:val="24"/>
          <w:shd w:val="clear" w:color="auto" w:fill="FAF9F8"/>
        </w:rPr>
        <w:t>mobil 957 45 158</w:t>
      </w:r>
      <w:r w:rsidRPr="004F325F">
        <w:rPr>
          <w:rFonts w:ascii="Arial" w:hAnsi="Arial" w:cs="Arial"/>
          <w:sz w:val="24"/>
          <w:szCs w:val="24"/>
          <w:shd w:val="clear" w:color="auto" w:fill="FAF9F8"/>
        </w:rPr>
        <w:t xml:space="preserve">, eller </w:t>
      </w:r>
      <w:r w:rsidR="00A74089" w:rsidRPr="004F325F">
        <w:rPr>
          <w:rFonts w:ascii="Arial" w:hAnsi="Arial" w:cs="Arial"/>
          <w:sz w:val="24"/>
          <w:szCs w:val="24"/>
          <w:shd w:val="clear" w:color="auto" w:fill="FAF9F8"/>
        </w:rPr>
        <w:t>epost</w:t>
      </w:r>
      <w:r w:rsidRPr="004F325F">
        <w:rPr>
          <w:rFonts w:ascii="Arial" w:hAnsi="Arial" w:cs="Arial"/>
          <w:sz w:val="24"/>
          <w:szCs w:val="24"/>
          <w:shd w:val="clear" w:color="auto" w:fill="FAF9F8"/>
        </w:rPr>
        <w:t xml:space="preserve"> til </w:t>
      </w:r>
      <w:hyperlink r:id="rId7" w:history="1">
        <w:r w:rsidR="00CE06B5" w:rsidRPr="004F325F">
          <w:rPr>
            <w:rStyle w:val="Hyperkobling"/>
            <w:rFonts w:ascii="Arial" w:hAnsi="Arial" w:cs="Arial"/>
            <w:sz w:val="24"/>
            <w:szCs w:val="24"/>
            <w:shd w:val="clear" w:color="auto" w:fill="FAF9F8"/>
          </w:rPr>
          <w:t>drift@bibelcampen.no</w:t>
        </w:r>
      </w:hyperlink>
    </w:p>
    <w:p w14:paraId="1B1349B2" w14:textId="77777777" w:rsidR="000505B2" w:rsidRPr="004F325F" w:rsidRDefault="000505B2" w:rsidP="000505B2">
      <w:pPr>
        <w:pStyle w:val="Listeavsnitt"/>
        <w:rPr>
          <w:rStyle w:val="Hyperkobling"/>
          <w:rFonts w:ascii="Arial" w:hAnsi="Arial" w:cs="Arial"/>
          <w:color w:val="auto"/>
          <w:sz w:val="24"/>
          <w:szCs w:val="24"/>
          <w:u w:val="none"/>
          <w:shd w:val="clear" w:color="auto" w:fill="FAF9F8"/>
        </w:rPr>
      </w:pPr>
    </w:p>
    <w:p w14:paraId="4CB0AE91" w14:textId="2E47C501" w:rsidR="004F325F" w:rsidRPr="001B3F54" w:rsidRDefault="004F325F" w:rsidP="004F325F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AF9F8"/>
        </w:rPr>
        <w:t>Sesong</w:t>
      </w:r>
    </w:p>
    <w:p w14:paraId="125D8897" w14:textId="5C0BC8E4" w:rsidR="001B3F54" w:rsidRPr="001B3F54" w:rsidRDefault="001B3F54" w:rsidP="001B3F54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0505B2">
        <w:rPr>
          <w:rFonts w:ascii="Arial" w:hAnsi="Arial" w:cs="Arial"/>
          <w:sz w:val="24"/>
          <w:szCs w:val="24"/>
          <w:shd w:val="clear" w:color="auto" w:fill="FAF9F8"/>
        </w:rPr>
        <w:t>Høysesong</w:t>
      </w:r>
      <w:r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 </w:t>
      </w:r>
      <w:r w:rsidRPr="000505B2">
        <w:rPr>
          <w:rFonts w:ascii="Arial" w:hAnsi="Arial" w:cs="Arial"/>
          <w:sz w:val="24"/>
          <w:szCs w:val="24"/>
          <w:shd w:val="clear" w:color="auto" w:fill="FAF9F8"/>
        </w:rPr>
        <w:t xml:space="preserve">fra </w:t>
      </w:r>
      <w:r w:rsidR="000C05AD">
        <w:rPr>
          <w:rFonts w:ascii="Arial" w:hAnsi="Arial" w:cs="Arial"/>
          <w:sz w:val="24"/>
          <w:szCs w:val="24"/>
          <w:shd w:val="clear" w:color="auto" w:fill="FAF9F8"/>
        </w:rPr>
        <w:t>uke 27</w:t>
      </w:r>
      <w:r w:rsidRPr="000505B2">
        <w:rPr>
          <w:rFonts w:ascii="Arial" w:hAnsi="Arial" w:cs="Arial"/>
          <w:sz w:val="24"/>
          <w:szCs w:val="24"/>
          <w:shd w:val="clear" w:color="auto" w:fill="FAF9F8"/>
        </w:rPr>
        <w:t>-3</w:t>
      </w:r>
      <w:r w:rsidR="002349CB" w:rsidRPr="000505B2">
        <w:rPr>
          <w:rFonts w:ascii="Arial" w:hAnsi="Arial" w:cs="Arial"/>
          <w:sz w:val="24"/>
          <w:szCs w:val="24"/>
          <w:shd w:val="clear" w:color="auto" w:fill="FAF9F8"/>
        </w:rPr>
        <w:t>0</w:t>
      </w:r>
      <w:r w:rsidR="002472C5" w:rsidRPr="000505B2">
        <w:rPr>
          <w:rFonts w:ascii="Arial" w:hAnsi="Arial" w:cs="Arial"/>
          <w:sz w:val="24"/>
          <w:szCs w:val="24"/>
          <w:shd w:val="clear" w:color="auto" w:fill="FAF9F8"/>
        </w:rPr>
        <w:t>, bemannet 0800-2300. Butikk åpen</w:t>
      </w:r>
    </w:p>
    <w:p w14:paraId="21F3A147" w14:textId="2C3D3E07" w:rsidR="001B3F54" w:rsidRDefault="000C05AD" w:rsidP="001B3F54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S</w:t>
      </w:r>
      <w:r w:rsidR="002349CB">
        <w:rPr>
          <w:rFonts w:ascii="Arial" w:hAnsi="Arial" w:cs="Arial"/>
          <w:sz w:val="24"/>
          <w:szCs w:val="24"/>
          <w:shd w:val="clear" w:color="auto" w:fill="FAF9F8"/>
        </w:rPr>
        <w:t xml:space="preserve">esong, </w:t>
      </w:r>
      <w:r w:rsidR="009B0D6C">
        <w:rPr>
          <w:rFonts w:ascii="Arial" w:hAnsi="Arial" w:cs="Arial"/>
          <w:sz w:val="24"/>
          <w:szCs w:val="24"/>
          <w:shd w:val="clear" w:color="auto" w:fill="FAF9F8"/>
        </w:rPr>
        <w:t>1 mai</w:t>
      </w:r>
      <w:r w:rsidR="007C1E5E">
        <w:rPr>
          <w:rFonts w:ascii="Arial" w:hAnsi="Arial" w:cs="Arial"/>
          <w:sz w:val="24"/>
          <w:szCs w:val="24"/>
          <w:shd w:val="clear" w:color="auto" w:fill="FAF9F8"/>
        </w:rPr>
        <w:t xml:space="preserve"> – 1. september</w:t>
      </w:r>
      <w:r w:rsidR="0014491A">
        <w:rPr>
          <w:rFonts w:ascii="Arial" w:hAnsi="Arial" w:cs="Arial"/>
          <w:sz w:val="24"/>
          <w:szCs w:val="24"/>
          <w:shd w:val="clear" w:color="auto" w:fill="FAF9F8"/>
        </w:rPr>
        <w:t xml:space="preserve">. </w:t>
      </w:r>
      <w:r w:rsidR="007C1E5E">
        <w:rPr>
          <w:rFonts w:ascii="Arial" w:hAnsi="Arial" w:cs="Arial"/>
          <w:sz w:val="24"/>
          <w:szCs w:val="24"/>
          <w:shd w:val="clear" w:color="auto" w:fill="FAF9F8"/>
        </w:rPr>
        <w:t>B</w:t>
      </w:r>
      <w:r w:rsidR="0014491A">
        <w:rPr>
          <w:rFonts w:ascii="Arial" w:hAnsi="Arial" w:cs="Arial"/>
          <w:sz w:val="24"/>
          <w:szCs w:val="24"/>
          <w:shd w:val="clear" w:color="auto" w:fill="FAF9F8"/>
        </w:rPr>
        <w:t>emannet</w:t>
      </w:r>
      <w:r w:rsidR="007C1E5E">
        <w:rPr>
          <w:rFonts w:ascii="Arial" w:hAnsi="Arial" w:cs="Arial"/>
          <w:sz w:val="24"/>
          <w:szCs w:val="24"/>
          <w:shd w:val="clear" w:color="auto" w:fill="FAF9F8"/>
        </w:rPr>
        <w:t xml:space="preserve"> i helger.</w:t>
      </w:r>
    </w:p>
    <w:p w14:paraId="53DECCD4" w14:textId="467C7489" w:rsidR="00835D78" w:rsidRDefault="00835D78" w:rsidP="001B3F54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 xml:space="preserve">Lavsesong, </w:t>
      </w:r>
      <w:r w:rsidR="00033BFD">
        <w:rPr>
          <w:rFonts w:ascii="Arial" w:hAnsi="Arial" w:cs="Arial"/>
          <w:sz w:val="24"/>
          <w:szCs w:val="24"/>
          <w:shd w:val="clear" w:color="auto" w:fill="FAF9F8"/>
        </w:rPr>
        <w:t xml:space="preserve">Påske til 1. mai og 1. september til 1. november. </w:t>
      </w:r>
      <w:r w:rsidR="00464D72">
        <w:rPr>
          <w:rFonts w:ascii="Arial" w:hAnsi="Arial" w:cs="Arial"/>
          <w:sz w:val="24"/>
          <w:szCs w:val="24"/>
          <w:shd w:val="clear" w:color="auto" w:fill="FAF9F8"/>
        </w:rPr>
        <w:t>Ingen bemanning på campen.</w:t>
      </w:r>
    </w:p>
    <w:p w14:paraId="50F97202" w14:textId="2A490C75" w:rsidR="00E516E1" w:rsidRPr="007F1375" w:rsidRDefault="00FA3E85" w:rsidP="009F292C">
      <w:pPr>
        <w:pStyle w:val="Listeavsnitt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7F1375">
        <w:rPr>
          <w:rFonts w:ascii="Arial" w:hAnsi="Arial" w:cs="Arial"/>
          <w:sz w:val="24"/>
          <w:szCs w:val="24"/>
          <w:shd w:val="clear" w:color="auto" w:fill="FAF9F8"/>
        </w:rPr>
        <w:t xml:space="preserve">Vinterstengt. </w:t>
      </w:r>
      <w:r w:rsidR="00996C24" w:rsidRPr="007F1375">
        <w:rPr>
          <w:rFonts w:ascii="Arial" w:hAnsi="Arial" w:cs="Arial"/>
          <w:sz w:val="24"/>
          <w:szCs w:val="24"/>
          <w:shd w:val="clear" w:color="auto" w:fill="FAF9F8"/>
        </w:rPr>
        <w:t>1</w:t>
      </w:r>
      <w:r w:rsidR="000125B3" w:rsidRPr="007F1375">
        <w:rPr>
          <w:rFonts w:ascii="Arial" w:hAnsi="Arial" w:cs="Arial"/>
          <w:sz w:val="24"/>
          <w:szCs w:val="24"/>
          <w:shd w:val="clear" w:color="auto" w:fill="FAF9F8"/>
        </w:rPr>
        <w:t>.</w:t>
      </w:r>
      <w:r w:rsidR="00996C24" w:rsidRPr="007F1375">
        <w:rPr>
          <w:rFonts w:ascii="Arial" w:hAnsi="Arial" w:cs="Arial"/>
          <w:sz w:val="24"/>
          <w:szCs w:val="24"/>
          <w:shd w:val="clear" w:color="auto" w:fill="FAF9F8"/>
        </w:rPr>
        <w:t xml:space="preserve"> nov</w:t>
      </w:r>
      <w:r w:rsidR="000125B3" w:rsidRPr="007F1375">
        <w:rPr>
          <w:rFonts w:ascii="Arial" w:hAnsi="Arial" w:cs="Arial"/>
          <w:sz w:val="24"/>
          <w:szCs w:val="24"/>
          <w:shd w:val="clear" w:color="auto" w:fill="FAF9F8"/>
        </w:rPr>
        <w:t>-</w:t>
      </w:r>
      <w:r w:rsidR="002A2597" w:rsidRPr="007F1375">
        <w:rPr>
          <w:rFonts w:ascii="Arial" w:hAnsi="Arial" w:cs="Arial"/>
          <w:sz w:val="24"/>
          <w:szCs w:val="24"/>
          <w:shd w:val="clear" w:color="auto" w:fill="FAF9F8"/>
        </w:rPr>
        <w:t xml:space="preserve"> påske</w:t>
      </w:r>
      <w:r w:rsidR="00C70381" w:rsidRPr="007F1375">
        <w:rPr>
          <w:rFonts w:ascii="Arial" w:hAnsi="Arial" w:cs="Arial"/>
          <w:sz w:val="24"/>
          <w:szCs w:val="24"/>
          <w:shd w:val="clear" w:color="auto" w:fill="FAF9F8"/>
        </w:rPr>
        <w:t>.</w:t>
      </w:r>
      <w:r w:rsidR="006A217C" w:rsidRPr="007F1375">
        <w:rPr>
          <w:rFonts w:ascii="Arial" w:hAnsi="Arial" w:cs="Arial"/>
          <w:sz w:val="24"/>
          <w:szCs w:val="24"/>
          <w:shd w:val="clear" w:color="auto" w:fill="FAF9F8"/>
        </w:rPr>
        <w:t xml:space="preserve"> Vann blir skrudd av</w:t>
      </w:r>
    </w:p>
    <w:p w14:paraId="0D30C448" w14:textId="77777777" w:rsidR="007F1375" w:rsidRPr="007F1375" w:rsidRDefault="007F1375" w:rsidP="007F1375">
      <w:pPr>
        <w:pStyle w:val="Listeavsnitt"/>
        <w:ind w:left="1440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4F12E6D5" w14:textId="77777777" w:rsidR="006C1325" w:rsidRDefault="00CE06B5" w:rsidP="00C1730A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E516E1">
        <w:rPr>
          <w:rFonts w:ascii="Arial" w:hAnsi="Arial" w:cs="Arial"/>
          <w:b/>
          <w:bCs/>
          <w:sz w:val="24"/>
          <w:szCs w:val="24"/>
          <w:shd w:val="clear" w:color="auto" w:fill="FAF9F8"/>
        </w:rPr>
        <w:t>Sanitæranlegget:</w:t>
      </w:r>
      <w:r w:rsidRPr="00E516E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</w:p>
    <w:p w14:paraId="4BB4F939" w14:textId="04808A45" w:rsidR="006C1325" w:rsidRDefault="006C1325" w:rsidP="006C1325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H</w:t>
      </w:r>
      <w:r w:rsidR="00CE06B5" w:rsidRPr="00E516E1">
        <w:rPr>
          <w:rFonts w:ascii="Arial" w:hAnsi="Arial" w:cs="Arial"/>
          <w:sz w:val="24"/>
          <w:szCs w:val="24"/>
          <w:shd w:val="clear" w:color="auto" w:fill="FAF9F8"/>
        </w:rPr>
        <w:t xml:space="preserve">øysesongen vil </w:t>
      </w:r>
      <w:r>
        <w:rPr>
          <w:rFonts w:ascii="Arial" w:hAnsi="Arial" w:cs="Arial"/>
          <w:sz w:val="24"/>
          <w:szCs w:val="24"/>
          <w:shd w:val="clear" w:color="auto" w:fill="FAF9F8"/>
        </w:rPr>
        <w:t>anlegget stå åpent</w:t>
      </w:r>
      <w:r w:rsidR="00555819">
        <w:rPr>
          <w:rFonts w:ascii="Arial" w:hAnsi="Arial" w:cs="Arial"/>
          <w:sz w:val="24"/>
          <w:szCs w:val="24"/>
          <w:shd w:val="clear" w:color="auto" w:fill="FAF9F8"/>
        </w:rPr>
        <w:t xml:space="preserve">. Renhold to ganger </w:t>
      </w:r>
      <w:r w:rsidR="002900BE">
        <w:rPr>
          <w:rFonts w:ascii="Arial" w:hAnsi="Arial" w:cs="Arial"/>
          <w:sz w:val="24"/>
          <w:szCs w:val="24"/>
          <w:shd w:val="clear" w:color="auto" w:fill="FAF9F8"/>
        </w:rPr>
        <w:t>om</w:t>
      </w:r>
      <w:r w:rsidR="00555819">
        <w:rPr>
          <w:rFonts w:ascii="Arial" w:hAnsi="Arial" w:cs="Arial"/>
          <w:sz w:val="24"/>
          <w:szCs w:val="24"/>
          <w:shd w:val="clear" w:color="auto" w:fill="FAF9F8"/>
        </w:rPr>
        <w:t xml:space="preserve"> dagen.</w:t>
      </w:r>
    </w:p>
    <w:p w14:paraId="19A38BBB" w14:textId="343A1982" w:rsidR="00B66321" w:rsidRDefault="00BA757B" w:rsidP="00B66321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I s</w:t>
      </w:r>
      <w:r w:rsidR="006C1325">
        <w:rPr>
          <w:rFonts w:ascii="Arial" w:hAnsi="Arial" w:cs="Arial"/>
          <w:sz w:val="24"/>
          <w:szCs w:val="24"/>
          <w:shd w:val="clear" w:color="auto" w:fill="FAF9F8"/>
        </w:rPr>
        <w:t xml:space="preserve">esong </w:t>
      </w:r>
      <w:r w:rsidR="00B66321">
        <w:rPr>
          <w:rFonts w:ascii="Arial" w:hAnsi="Arial" w:cs="Arial"/>
          <w:sz w:val="24"/>
          <w:szCs w:val="24"/>
          <w:shd w:val="clear" w:color="auto" w:fill="FAF9F8"/>
        </w:rPr>
        <w:t>og lavsesong vil gjester kunne bruke kode</w:t>
      </w:r>
      <w:r w:rsidR="00B66321" w:rsidRPr="00B66321">
        <w:rPr>
          <w:rFonts w:ascii="Arial" w:hAnsi="Arial" w:cs="Arial"/>
          <w:sz w:val="24"/>
          <w:szCs w:val="24"/>
          <w:shd w:val="clear" w:color="auto" w:fill="FAF9F8"/>
        </w:rPr>
        <w:t>.</w:t>
      </w:r>
      <w:r w:rsidR="00555819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36278D">
        <w:rPr>
          <w:rFonts w:ascii="Arial" w:hAnsi="Arial" w:cs="Arial"/>
          <w:sz w:val="24"/>
          <w:szCs w:val="24"/>
          <w:shd w:val="clear" w:color="auto" w:fill="FAF9F8"/>
        </w:rPr>
        <w:t>Renhold etter behov og i helger</w:t>
      </w:r>
      <w:r w:rsidR="00E05FAA">
        <w:rPr>
          <w:rFonts w:ascii="Arial" w:hAnsi="Arial" w:cs="Arial"/>
          <w:sz w:val="24"/>
          <w:szCs w:val="24"/>
          <w:shd w:val="clear" w:color="auto" w:fill="FAF9F8"/>
        </w:rPr>
        <w:t>.</w:t>
      </w:r>
    </w:p>
    <w:p w14:paraId="6C6A4191" w14:textId="2D29EC98" w:rsidR="00E516E1" w:rsidRDefault="00B66321" w:rsidP="00B66321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 xml:space="preserve">Vinterstengt. </w:t>
      </w:r>
      <w:r w:rsidR="003B6F48">
        <w:rPr>
          <w:rFonts w:ascii="Arial" w:hAnsi="Arial" w:cs="Arial"/>
          <w:sz w:val="24"/>
          <w:szCs w:val="24"/>
          <w:shd w:val="clear" w:color="auto" w:fill="FAF9F8"/>
        </w:rPr>
        <w:t xml:space="preserve">Kun til bruk for helårsleiere ved bruk av </w:t>
      </w:r>
      <w:r w:rsidR="0034465E">
        <w:rPr>
          <w:rFonts w:ascii="Arial" w:hAnsi="Arial" w:cs="Arial"/>
          <w:sz w:val="24"/>
          <w:szCs w:val="24"/>
          <w:shd w:val="clear" w:color="auto" w:fill="FAF9F8"/>
        </w:rPr>
        <w:t>nøkkelbrikke</w:t>
      </w:r>
      <w:r w:rsidR="003B6F48">
        <w:rPr>
          <w:rFonts w:ascii="Arial" w:hAnsi="Arial" w:cs="Arial"/>
          <w:sz w:val="24"/>
          <w:szCs w:val="24"/>
          <w:shd w:val="clear" w:color="auto" w:fill="FAF9F8"/>
        </w:rPr>
        <w:t>. Ingen kode.</w:t>
      </w:r>
      <w:r w:rsidR="00CE06B5" w:rsidRPr="00B66321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E05FAA">
        <w:rPr>
          <w:rFonts w:ascii="Arial" w:hAnsi="Arial" w:cs="Arial"/>
          <w:sz w:val="24"/>
          <w:szCs w:val="24"/>
          <w:shd w:val="clear" w:color="auto" w:fill="FAF9F8"/>
        </w:rPr>
        <w:t xml:space="preserve">Renhold blir ikke utført. Renhold og påfyll må </w:t>
      </w:r>
      <w:r w:rsidR="000505B2">
        <w:rPr>
          <w:rFonts w:ascii="Arial" w:hAnsi="Arial" w:cs="Arial"/>
          <w:sz w:val="24"/>
          <w:szCs w:val="24"/>
          <w:shd w:val="clear" w:color="auto" w:fill="FAF9F8"/>
        </w:rPr>
        <w:t>gjøres av helårsleiere.</w:t>
      </w:r>
    </w:p>
    <w:p w14:paraId="3C665F4E" w14:textId="57840BFA" w:rsidR="00EC37B0" w:rsidRPr="00B66321" w:rsidRDefault="00EC37B0" w:rsidP="00B66321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 xml:space="preserve">1 nøkkelbrikke fås ved </w:t>
      </w:r>
      <w:r w:rsidR="00BE41F6">
        <w:rPr>
          <w:rFonts w:ascii="Arial" w:hAnsi="Arial" w:cs="Arial"/>
          <w:sz w:val="24"/>
          <w:szCs w:val="24"/>
          <w:shd w:val="clear" w:color="auto" w:fill="FAF9F8"/>
        </w:rPr>
        <w:t>inngåelse av kontrakt. Om en ønsker en nøkkelbrikke nr</w:t>
      </w:r>
      <w:r w:rsidR="00920842">
        <w:rPr>
          <w:rFonts w:ascii="Arial" w:hAnsi="Arial" w:cs="Arial"/>
          <w:sz w:val="24"/>
          <w:szCs w:val="24"/>
          <w:shd w:val="clear" w:color="auto" w:fill="FAF9F8"/>
        </w:rPr>
        <w:t>.</w:t>
      </w:r>
      <w:r w:rsidR="00BE41F6">
        <w:rPr>
          <w:rFonts w:ascii="Arial" w:hAnsi="Arial" w:cs="Arial"/>
          <w:sz w:val="24"/>
          <w:szCs w:val="24"/>
          <w:shd w:val="clear" w:color="auto" w:fill="FAF9F8"/>
        </w:rPr>
        <w:t xml:space="preserve"> 2, </w:t>
      </w:r>
      <w:r w:rsidR="00920842">
        <w:rPr>
          <w:rFonts w:ascii="Arial" w:hAnsi="Arial" w:cs="Arial"/>
          <w:sz w:val="24"/>
          <w:szCs w:val="24"/>
          <w:shd w:val="clear" w:color="auto" w:fill="FAF9F8"/>
        </w:rPr>
        <w:t>koster det kr. 300</w:t>
      </w:r>
      <w:r w:rsidR="00A733AD">
        <w:rPr>
          <w:rFonts w:ascii="Arial" w:hAnsi="Arial" w:cs="Arial"/>
          <w:sz w:val="24"/>
          <w:szCs w:val="24"/>
          <w:shd w:val="clear" w:color="auto" w:fill="FAF9F8"/>
        </w:rPr>
        <w:t>,-</w:t>
      </w:r>
      <w:r w:rsidR="00920842">
        <w:rPr>
          <w:rFonts w:ascii="Arial" w:hAnsi="Arial" w:cs="Arial"/>
          <w:sz w:val="24"/>
          <w:szCs w:val="24"/>
          <w:shd w:val="clear" w:color="auto" w:fill="FAF9F8"/>
        </w:rPr>
        <w:t xml:space="preserve"> Samme pris der</w:t>
      </w:r>
      <w:r w:rsidR="00960580">
        <w:rPr>
          <w:rFonts w:ascii="Arial" w:hAnsi="Arial" w:cs="Arial"/>
          <w:sz w:val="24"/>
          <w:szCs w:val="24"/>
          <w:shd w:val="clear" w:color="auto" w:fill="FAF9F8"/>
        </w:rPr>
        <w:t>som</w:t>
      </w:r>
      <w:r w:rsidR="00920842">
        <w:rPr>
          <w:rFonts w:ascii="Arial" w:hAnsi="Arial" w:cs="Arial"/>
          <w:sz w:val="24"/>
          <w:szCs w:val="24"/>
          <w:shd w:val="clear" w:color="auto" w:fill="FAF9F8"/>
        </w:rPr>
        <w:t xml:space="preserve"> brikke blir ødelagt, mistet e.l.</w:t>
      </w:r>
    </w:p>
    <w:p w14:paraId="43624E4A" w14:textId="77777777" w:rsidR="00E516E1" w:rsidRPr="00E516E1" w:rsidRDefault="00E516E1" w:rsidP="00E516E1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245E8857" w14:textId="50EA8EA4" w:rsidR="00DC2210" w:rsidRDefault="00047B5A" w:rsidP="00BD79E4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6237A9">
        <w:rPr>
          <w:rFonts w:ascii="Arial" w:hAnsi="Arial" w:cs="Arial"/>
          <w:b/>
          <w:bCs/>
          <w:sz w:val="24"/>
          <w:szCs w:val="24"/>
          <w:shd w:val="clear" w:color="auto" w:fill="FAF9F8"/>
        </w:rPr>
        <w:t>Søppel:</w:t>
      </w:r>
      <w:r w:rsidRPr="006237A9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</w:p>
    <w:p w14:paraId="6F4ECF3F" w14:textId="0AB8B9E1" w:rsidR="00630740" w:rsidRDefault="00DC2210" w:rsidP="00DC2210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 xml:space="preserve">I høysesongen blir </w:t>
      </w:r>
      <w:r w:rsidR="00E00A47">
        <w:rPr>
          <w:rFonts w:ascii="Arial" w:hAnsi="Arial" w:cs="Arial"/>
          <w:sz w:val="24"/>
          <w:szCs w:val="24"/>
          <w:shd w:val="clear" w:color="auto" w:fill="FAF9F8"/>
        </w:rPr>
        <w:t>søppel</w:t>
      </w:r>
      <w:r w:rsidR="005F5351">
        <w:rPr>
          <w:rFonts w:ascii="Arial" w:hAnsi="Arial" w:cs="Arial"/>
          <w:sz w:val="24"/>
          <w:szCs w:val="24"/>
          <w:shd w:val="clear" w:color="auto" w:fill="FAF9F8"/>
        </w:rPr>
        <w:t xml:space="preserve">spann </w:t>
      </w:r>
      <w:r w:rsidR="00BC50FB">
        <w:rPr>
          <w:rFonts w:ascii="Arial" w:hAnsi="Arial" w:cs="Arial"/>
          <w:sz w:val="24"/>
          <w:szCs w:val="24"/>
          <w:shd w:val="clear" w:color="auto" w:fill="FAF9F8"/>
        </w:rPr>
        <w:t xml:space="preserve">på campingplassen </w:t>
      </w:r>
      <w:r w:rsidR="005F5351">
        <w:rPr>
          <w:rFonts w:ascii="Arial" w:hAnsi="Arial" w:cs="Arial"/>
          <w:sz w:val="24"/>
          <w:szCs w:val="24"/>
          <w:shd w:val="clear" w:color="auto" w:fill="FAF9F8"/>
        </w:rPr>
        <w:t xml:space="preserve">med </w:t>
      </w:r>
      <w:r w:rsidR="00630740">
        <w:rPr>
          <w:rFonts w:ascii="Arial" w:hAnsi="Arial" w:cs="Arial"/>
          <w:sz w:val="24"/>
          <w:szCs w:val="24"/>
          <w:shd w:val="clear" w:color="auto" w:fill="FAF9F8"/>
        </w:rPr>
        <w:t>restavfall tømt flere ganger om dagen.</w:t>
      </w:r>
    </w:p>
    <w:p w14:paraId="2B648859" w14:textId="28982031" w:rsidR="00E00A47" w:rsidRDefault="00E00A47" w:rsidP="00DC2210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 xml:space="preserve">I </w:t>
      </w:r>
      <w:r w:rsidR="00B53F9D">
        <w:rPr>
          <w:rFonts w:ascii="Arial" w:hAnsi="Arial" w:cs="Arial"/>
          <w:sz w:val="24"/>
          <w:szCs w:val="24"/>
          <w:shd w:val="clear" w:color="auto" w:fill="FAF9F8"/>
        </w:rPr>
        <w:t>sesong</w:t>
      </w:r>
      <w:r>
        <w:rPr>
          <w:rFonts w:ascii="Arial" w:hAnsi="Arial" w:cs="Arial"/>
          <w:sz w:val="24"/>
          <w:szCs w:val="24"/>
          <w:shd w:val="clear" w:color="auto" w:fill="FAF9F8"/>
        </w:rPr>
        <w:t>-</w:t>
      </w:r>
      <w:r w:rsidR="00630740">
        <w:rPr>
          <w:rFonts w:ascii="Arial" w:hAnsi="Arial" w:cs="Arial"/>
          <w:sz w:val="24"/>
          <w:szCs w:val="24"/>
          <w:shd w:val="clear" w:color="auto" w:fill="FAF9F8"/>
        </w:rPr>
        <w:t xml:space="preserve"> og lavsesong tømt ved behov og i helger.</w:t>
      </w:r>
    </w:p>
    <w:p w14:paraId="0819321B" w14:textId="39C1B874" w:rsidR="006577E1" w:rsidRDefault="0046606E" w:rsidP="00DC2210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Utenfor sesong</w:t>
      </w:r>
      <w:r w:rsidR="005F5351">
        <w:rPr>
          <w:rFonts w:ascii="Arial" w:hAnsi="Arial" w:cs="Arial"/>
          <w:sz w:val="24"/>
          <w:szCs w:val="24"/>
          <w:shd w:val="clear" w:color="auto" w:fill="FAF9F8"/>
        </w:rPr>
        <w:t>. Søppe</w:t>
      </w:r>
      <w:r w:rsidR="006577E1">
        <w:rPr>
          <w:rFonts w:ascii="Arial" w:hAnsi="Arial" w:cs="Arial"/>
          <w:sz w:val="24"/>
          <w:szCs w:val="24"/>
          <w:shd w:val="clear" w:color="auto" w:fill="FAF9F8"/>
        </w:rPr>
        <w:t>l</w:t>
      </w:r>
      <w:r w:rsidR="005F5351">
        <w:rPr>
          <w:rFonts w:ascii="Arial" w:hAnsi="Arial" w:cs="Arial"/>
          <w:sz w:val="24"/>
          <w:szCs w:val="24"/>
          <w:shd w:val="clear" w:color="auto" w:fill="FAF9F8"/>
        </w:rPr>
        <w:t>spann på camping</w:t>
      </w:r>
      <w:r w:rsidR="00C155F9">
        <w:rPr>
          <w:rFonts w:ascii="Arial" w:hAnsi="Arial" w:cs="Arial"/>
          <w:sz w:val="24"/>
          <w:szCs w:val="24"/>
          <w:shd w:val="clear" w:color="auto" w:fill="FAF9F8"/>
        </w:rPr>
        <w:t>plassen</w:t>
      </w:r>
      <w:r w:rsidR="005F5351">
        <w:rPr>
          <w:rFonts w:ascii="Arial" w:hAnsi="Arial" w:cs="Arial"/>
          <w:sz w:val="24"/>
          <w:szCs w:val="24"/>
          <w:shd w:val="clear" w:color="auto" w:fill="FAF9F8"/>
        </w:rPr>
        <w:t xml:space="preserve"> blir fjernet og </w:t>
      </w:r>
      <w:r w:rsidR="006577E1">
        <w:rPr>
          <w:rFonts w:ascii="Arial" w:hAnsi="Arial" w:cs="Arial"/>
          <w:sz w:val="24"/>
          <w:szCs w:val="24"/>
          <w:shd w:val="clear" w:color="auto" w:fill="FAF9F8"/>
        </w:rPr>
        <w:t xml:space="preserve">søppel </w:t>
      </w:r>
      <w:r w:rsidR="00BC50FB">
        <w:rPr>
          <w:rFonts w:ascii="Arial" w:hAnsi="Arial" w:cs="Arial"/>
          <w:sz w:val="24"/>
          <w:szCs w:val="24"/>
          <w:shd w:val="clear" w:color="auto" w:fill="FAF9F8"/>
        </w:rPr>
        <w:t>k</w:t>
      </w:r>
      <w:r w:rsidR="006577E1">
        <w:rPr>
          <w:rFonts w:ascii="Arial" w:hAnsi="Arial" w:cs="Arial"/>
          <w:sz w:val="24"/>
          <w:szCs w:val="24"/>
          <w:shd w:val="clear" w:color="auto" w:fill="FAF9F8"/>
        </w:rPr>
        <w:t xml:space="preserve">astes i </w:t>
      </w:r>
      <w:r w:rsidR="00BC50FB">
        <w:rPr>
          <w:rFonts w:ascii="Arial" w:hAnsi="Arial" w:cs="Arial"/>
          <w:sz w:val="24"/>
          <w:szCs w:val="24"/>
          <w:shd w:val="clear" w:color="auto" w:fill="FAF9F8"/>
        </w:rPr>
        <w:t>søppel</w:t>
      </w:r>
      <w:r w:rsidR="007A579A">
        <w:rPr>
          <w:rFonts w:ascii="Arial" w:hAnsi="Arial" w:cs="Arial"/>
          <w:sz w:val="24"/>
          <w:szCs w:val="24"/>
          <w:shd w:val="clear" w:color="auto" w:fill="FAF9F8"/>
        </w:rPr>
        <w:t xml:space="preserve">dunker på </w:t>
      </w:r>
      <w:r w:rsidR="006577E1">
        <w:rPr>
          <w:rFonts w:ascii="Arial" w:hAnsi="Arial" w:cs="Arial"/>
          <w:sz w:val="24"/>
          <w:szCs w:val="24"/>
          <w:shd w:val="clear" w:color="auto" w:fill="FAF9F8"/>
        </w:rPr>
        <w:t>miljøstasjonen.</w:t>
      </w:r>
    </w:p>
    <w:p w14:paraId="42910D72" w14:textId="2A017CFC" w:rsidR="00175C1D" w:rsidRDefault="00175C1D" w:rsidP="00DC2210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 xml:space="preserve">Papp, papir, tomflasker, glass og metall skal kastes </w:t>
      </w:r>
      <w:r w:rsidR="003544C0">
        <w:rPr>
          <w:rFonts w:ascii="Arial" w:hAnsi="Arial" w:cs="Arial"/>
          <w:sz w:val="24"/>
          <w:szCs w:val="24"/>
          <w:shd w:val="clear" w:color="auto" w:fill="FAF9F8"/>
        </w:rPr>
        <w:t>i søppeldunker ved miljøstasjonen.</w:t>
      </w:r>
    </w:p>
    <w:p w14:paraId="19635418" w14:textId="16249934" w:rsidR="00BD79E4" w:rsidRDefault="00047B5A" w:rsidP="00DC2210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6237A9">
        <w:rPr>
          <w:rFonts w:ascii="Arial" w:hAnsi="Arial" w:cs="Arial"/>
          <w:sz w:val="24"/>
          <w:szCs w:val="24"/>
          <w:shd w:val="clear" w:color="auto" w:fill="FAF9F8"/>
        </w:rPr>
        <w:t xml:space="preserve">Rester av bygningsmaterialer og annet avfall som </w:t>
      </w:r>
      <w:r w:rsidRPr="003544C0">
        <w:rPr>
          <w:rFonts w:ascii="Arial" w:hAnsi="Arial" w:cs="Arial"/>
          <w:sz w:val="24"/>
          <w:szCs w:val="24"/>
          <w:u w:val="single"/>
          <w:shd w:val="clear" w:color="auto" w:fill="FAF9F8"/>
        </w:rPr>
        <w:t>ikke</w:t>
      </w:r>
      <w:r w:rsidRPr="006237A9">
        <w:rPr>
          <w:rFonts w:ascii="Arial" w:hAnsi="Arial" w:cs="Arial"/>
          <w:sz w:val="24"/>
          <w:szCs w:val="24"/>
          <w:shd w:val="clear" w:color="auto" w:fill="FAF9F8"/>
        </w:rPr>
        <w:t xml:space="preserve"> går i en vanlig søppeldunk, har vogneier selv ansvar for å fjerne fra LBC sitt område</w:t>
      </w:r>
      <w:r w:rsidR="003544C0">
        <w:rPr>
          <w:rFonts w:ascii="Arial" w:hAnsi="Arial" w:cs="Arial"/>
          <w:sz w:val="24"/>
          <w:szCs w:val="24"/>
          <w:shd w:val="clear" w:color="auto" w:fill="FAF9F8"/>
        </w:rPr>
        <w:t>.</w:t>
      </w:r>
    </w:p>
    <w:p w14:paraId="129DD644" w14:textId="77777777" w:rsidR="00BD79E4" w:rsidRPr="00BD79E4" w:rsidRDefault="00BD79E4" w:rsidP="00BD79E4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2F19B2A7" w14:textId="07489D80" w:rsidR="00D6119B" w:rsidRPr="004A7689" w:rsidRDefault="00D6119B" w:rsidP="00EF4626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4A7689">
        <w:rPr>
          <w:rFonts w:ascii="Arial" w:hAnsi="Arial" w:cs="Arial"/>
          <w:b/>
          <w:bCs/>
          <w:sz w:val="24"/>
          <w:szCs w:val="24"/>
          <w:shd w:val="clear" w:color="auto" w:fill="FAF9F8"/>
        </w:rPr>
        <w:t>V</w:t>
      </w:r>
      <w:r w:rsidR="00846A18" w:rsidRPr="004A7689">
        <w:rPr>
          <w:rFonts w:ascii="Arial" w:hAnsi="Arial" w:cs="Arial"/>
          <w:b/>
          <w:bCs/>
          <w:sz w:val="24"/>
          <w:szCs w:val="24"/>
          <w:shd w:val="clear" w:color="auto" w:fill="FAF9F8"/>
        </w:rPr>
        <w:t>interstengt 1.</w:t>
      </w:r>
      <w:r w:rsidR="00784A86">
        <w:rPr>
          <w:rFonts w:ascii="Arial" w:hAnsi="Arial" w:cs="Arial"/>
          <w:b/>
          <w:bCs/>
          <w:sz w:val="24"/>
          <w:szCs w:val="24"/>
          <w:shd w:val="clear" w:color="auto" w:fill="FAF9F8"/>
        </w:rPr>
        <w:t>nov</w:t>
      </w:r>
      <w:r w:rsidR="00FB5D47">
        <w:rPr>
          <w:rFonts w:ascii="Arial" w:hAnsi="Arial" w:cs="Arial"/>
          <w:b/>
          <w:bCs/>
          <w:sz w:val="24"/>
          <w:szCs w:val="24"/>
          <w:shd w:val="clear" w:color="auto" w:fill="FAF9F8"/>
        </w:rPr>
        <w:t>em</w:t>
      </w:r>
      <w:r w:rsidR="00846A18" w:rsidRPr="004A7689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ber til </w:t>
      </w:r>
      <w:r w:rsidR="008C3C9E">
        <w:rPr>
          <w:rFonts w:ascii="Arial" w:hAnsi="Arial" w:cs="Arial"/>
          <w:b/>
          <w:bCs/>
          <w:sz w:val="24"/>
          <w:szCs w:val="24"/>
          <w:shd w:val="clear" w:color="auto" w:fill="FAF9F8"/>
        </w:rPr>
        <w:t>påske</w:t>
      </w:r>
    </w:p>
    <w:p w14:paraId="7339520B" w14:textId="5E6DCFCC" w:rsidR="0039666B" w:rsidRDefault="0039666B" w:rsidP="0039666B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 xml:space="preserve">Vannet er avskrudd i perioden 1. </w:t>
      </w:r>
      <w:r w:rsidR="00784A86">
        <w:rPr>
          <w:rFonts w:ascii="Arial" w:hAnsi="Arial" w:cs="Arial"/>
          <w:sz w:val="24"/>
          <w:szCs w:val="24"/>
          <w:shd w:val="clear" w:color="auto" w:fill="FAF9F8"/>
        </w:rPr>
        <w:t>nov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til </w:t>
      </w:r>
      <w:r w:rsidR="00332F24">
        <w:rPr>
          <w:rFonts w:ascii="Arial" w:hAnsi="Arial" w:cs="Arial"/>
          <w:sz w:val="24"/>
          <w:szCs w:val="24"/>
          <w:shd w:val="clear" w:color="auto" w:fill="FAF9F8"/>
        </w:rPr>
        <w:t>påske</w:t>
      </w:r>
      <w:r>
        <w:rPr>
          <w:rFonts w:ascii="Arial" w:hAnsi="Arial" w:cs="Arial"/>
          <w:sz w:val="24"/>
          <w:szCs w:val="24"/>
          <w:shd w:val="clear" w:color="auto" w:fill="FAF9F8"/>
        </w:rPr>
        <w:t>. Vann</w:t>
      </w:r>
      <w:r w:rsidR="00846A18">
        <w:rPr>
          <w:rFonts w:ascii="Arial" w:hAnsi="Arial" w:cs="Arial"/>
          <w:sz w:val="24"/>
          <w:szCs w:val="24"/>
          <w:shd w:val="clear" w:color="auto" w:fill="FAF9F8"/>
        </w:rPr>
        <w:t xml:space="preserve"> må i denne perioden hentes i sanitæranlegg.</w:t>
      </w:r>
    </w:p>
    <w:p w14:paraId="3DF753ED" w14:textId="27E277D2" w:rsidR="00846A18" w:rsidRDefault="00846A18" w:rsidP="0039666B">
      <w:pPr>
        <w:pStyle w:val="Listeavsnitt"/>
        <w:numPr>
          <w:ilvl w:val="1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A</w:t>
      </w:r>
      <w:r w:rsidR="00E46D62">
        <w:rPr>
          <w:rFonts w:ascii="Arial" w:hAnsi="Arial" w:cs="Arial"/>
          <w:sz w:val="24"/>
          <w:szCs w:val="24"/>
          <w:shd w:val="clear" w:color="auto" w:fill="FAF9F8"/>
        </w:rPr>
        <w:t xml:space="preserve">lle hageslanger/vanntilkobling i vogn må være koblet fra. </w:t>
      </w:r>
    </w:p>
    <w:p w14:paraId="361B7035" w14:textId="77777777" w:rsidR="00EA600A" w:rsidRPr="00D6119B" w:rsidRDefault="00EA600A" w:rsidP="00EA600A">
      <w:pPr>
        <w:pStyle w:val="Listeavsnitt"/>
        <w:ind w:left="1440"/>
        <w:rPr>
          <w:rFonts w:ascii="Arial" w:hAnsi="Arial" w:cs="Arial"/>
          <w:sz w:val="24"/>
          <w:szCs w:val="24"/>
          <w:shd w:val="clear" w:color="auto" w:fill="FAF9F8"/>
        </w:rPr>
      </w:pPr>
    </w:p>
    <w:p w14:paraId="67ECD588" w14:textId="78C0A784" w:rsidR="006237A9" w:rsidRPr="00EF4626" w:rsidRDefault="00EA600A" w:rsidP="00EF4626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AF9F8"/>
        </w:rPr>
        <w:t>B</w:t>
      </w:r>
      <w:r w:rsidR="00DE034C" w:rsidRPr="00BD79E4">
        <w:rPr>
          <w:rFonts w:ascii="Arial" w:hAnsi="Arial" w:cs="Arial"/>
          <w:b/>
          <w:bCs/>
          <w:sz w:val="24"/>
          <w:szCs w:val="24"/>
          <w:shd w:val="clear" w:color="auto" w:fill="FAF9F8"/>
        </w:rPr>
        <w:t>røyting:</w:t>
      </w:r>
      <w:r w:rsidR="00DE034C" w:rsidRPr="00BD79E4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EA734B" w:rsidRPr="00BD79E4">
        <w:rPr>
          <w:rFonts w:ascii="Arial" w:hAnsi="Arial" w:cs="Arial"/>
          <w:sz w:val="24"/>
          <w:szCs w:val="24"/>
        </w:rPr>
        <w:t xml:space="preserve">Det vil </w:t>
      </w:r>
      <w:r w:rsidR="00F9752C" w:rsidRPr="00BD79E4">
        <w:rPr>
          <w:rFonts w:ascii="Arial" w:hAnsi="Arial" w:cs="Arial"/>
          <w:sz w:val="24"/>
          <w:szCs w:val="24"/>
        </w:rPr>
        <w:t xml:space="preserve">ikke </w:t>
      </w:r>
      <w:r w:rsidR="00EA734B" w:rsidRPr="00BD79E4">
        <w:rPr>
          <w:rFonts w:ascii="Arial" w:hAnsi="Arial" w:cs="Arial"/>
          <w:sz w:val="24"/>
          <w:szCs w:val="24"/>
        </w:rPr>
        <w:t>være en</w:t>
      </w:r>
      <w:r w:rsidR="00F9752C" w:rsidRPr="00BD79E4">
        <w:rPr>
          <w:rFonts w:ascii="Arial" w:hAnsi="Arial" w:cs="Arial"/>
          <w:sz w:val="24"/>
          <w:szCs w:val="24"/>
        </w:rPr>
        <w:t xml:space="preserve"> brøyteberedskap</w:t>
      </w:r>
      <w:r w:rsidR="003544C0">
        <w:rPr>
          <w:rFonts w:ascii="Arial" w:hAnsi="Arial" w:cs="Arial"/>
          <w:sz w:val="24"/>
          <w:szCs w:val="24"/>
        </w:rPr>
        <w:t xml:space="preserve"> i perioden vinterstengt.</w:t>
      </w:r>
      <w:r w:rsidR="00793773">
        <w:rPr>
          <w:rFonts w:ascii="Arial" w:hAnsi="Arial" w:cs="Arial"/>
          <w:sz w:val="24"/>
          <w:szCs w:val="24"/>
        </w:rPr>
        <w:t xml:space="preserve"> </w:t>
      </w:r>
      <w:r w:rsidR="00EF4626">
        <w:rPr>
          <w:rFonts w:ascii="Arial" w:hAnsi="Arial" w:cs="Arial"/>
          <w:sz w:val="24"/>
          <w:szCs w:val="24"/>
        </w:rPr>
        <w:t>Utenom perioden vinterstengt vil</w:t>
      </w:r>
      <w:r w:rsidR="00F9752C" w:rsidRPr="00EF4626">
        <w:rPr>
          <w:rFonts w:ascii="Arial" w:hAnsi="Arial" w:cs="Arial"/>
          <w:sz w:val="24"/>
          <w:szCs w:val="24"/>
        </w:rPr>
        <w:t xml:space="preserve"> snødybder på over 20 cm </w:t>
      </w:r>
      <w:r w:rsidR="00A61EB1">
        <w:rPr>
          <w:rFonts w:ascii="Arial" w:hAnsi="Arial" w:cs="Arial"/>
          <w:sz w:val="24"/>
          <w:szCs w:val="24"/>
        </w:rPr>
        <w:t>på</w:t>
      </w:r>
      <w:r w:rsidR="00F9752C" w:rsidRPr="00EF4626">
        <w:rPr>
          <w:rFonts w:ascii="Arial" w:hAnsi="Arial" w:cs="Arial"/>
          <w:sz w:val="24"/>
          <w:szCs w:val="24"/>
        </w:rPr>
        <w:t xml:space="preserve"> hovedveiene </w:t>
      </w:r>
      <w:r w:rsidR="00F9752C" w:rsidRPr="00EF4626">
        <w:rPr>
          <w:rFonts w:ascii="Arial" w:hAnsi="Arial" w:cs="Arial"/>
          <w:sz w:val="24"/>
          <w:szCs w:val="24"/>
        </w:rPr>
        <w:lastRenderedPageBreak/>
        <w:t>brøytes opp</w:t>
      </w:r>
      <w:r w:rsidR="00BD79E4" w:rsidRPr="00EF4626">
        <w:rPr>
          <w:rFonts w:ascii="Arial" w:hAnsi="Arial" w:cs="Arial"/>
          <w:sz w:val="24"/>
          <w:szCs w:val="24"/>
        </w:rPr>
        <w:t xml:space="preserve"> </w:t>
      </w:r>
      <w:r w:rsidR="000E56F3">
        <w:rPr>
          <w:rFonts w:ascii="Arial" w:hAnsi="Arial" w:cs="Arial"/>
          <w:sz w:val="24"/>
          <w:szCs w:val="24"/>
        </w:rPr>
        <w:t>i</w:t>
      </w:r>
      <w:r w:rsidR="00EF4626" w:rsidRPr="00EF4626">
        <w:rPr>
          <w:rFonts w:ascii="Arial" w:hAnsi="Arial" w:cs="Arial"/>
          <w:sz w:val="24"/>
          <w:szCs w:val="24"/>
        </w:rPr>
        <w:t xml:space="preserve"> ordinær arbeidstid. </w:t>
      </w:r>
      <w:r w:rsidR="00DE034C" w:rsidRPr="00EF4626">
        <w:rPr>
          <w:rFonts w:ascii="Arial" w:hAnsi="Arial" w:cs="Arial"/>
          <w:sz w:val="24"/>
          <w:szCs w:val="24"/>
          <w:shd w:val="clear" w:color="auto" w:fill="FAF9F8"/>
        </w:rPr>
        <w:t>LBC tar ikke ansvar for snørydding av vogner, plattinger eller p-plasser på tomtene.</w:t>
      </w:r>
    </w:p>
    <w:p w14:paraId="03C8B55A" w14:textId="77777777" w:rsidR="006237A9" w:rsidRPr="006237A9" w:rsidRDefault="006237A9" w:rsidP="006237A9">
      <w:pPr>
        <w:pStyle w:val="Listeavsnitt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</w:p>
    <w:p w14:paraId="7D8DDF5B" w14:textId="66CC04A7" w:rsidR="000A3D93" w:rsidRPr="006237A9" w:rsidRDefault="000A3D93" w:rsidP="00817D6F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AF9F8"/>
        </w:rPr>
      </w:pPr>
      <w:r w:rsidRPr="006237A9">
        <w:rPr>
          <w:rFonts w:ascii="Arial" w:hAnsi="Arial" w:cs="Arial"/>
          <w:b/>
          <w:bCs/>
          <w:sz w:val="24"/>
          <w:szCs w:val="24"/>
          <w:shd w:val="clear" w:color="auto" w:fill="FAF9F8"/>
        </w:rPr>
        <w:t>Identifisering av vogner:</w:t>
      </w:r>
      <w:r w:rsidRPr="006237A9">
        <w:rPr>
          <w:rFonts w:ascii="Arial" w:hAnsi="Arial" w:cs="Arial"/>
          <w:sz w:val="24"/>
          <w:szCs w:val="24"/>
          <w:shd w:val="clear" w:color="auto" w:fill="FAF9F8"/>
        </w:rPr>
        <w:t xml:space="preserve"> Leietagere på helårsleie får utdelt et skilt med plass- og vognnummer. Dette plasseres synlig i et vindu på vogna.</w:t>
      </w:r>
    </w:p>
    <w:p w14:paraId="76A99B91" w14:textId="55162501" w:rsidR="009F0662" w:rsidRDefault="009F0662">
      <w:pPr>
        <w:rPr>
          <w:rFonts w:ascii="Arial" w:hAnsi="Arial" w:cs="Arial"/>
          <w:sz w:val="24"/>
          <w:szCs w:val="24"/>
          <w:shd w:val="clear" w:color="auto" w:fill="FAF9F8"/>
        </w:rPr>
      </w:pPr>
    </w:p>
    <w:p w14:paraId="4D967506" w14:textId="6B7A3747" w:rsidR="00783FB1" w:rsidRPr="009F0662" w:rsidRDefault="00783FB1">
      <w:p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Styret K</w:t>
      </w:r>
      <w:r w:rsidR="003043CB">
        <w:rPr>
          <w:rFonts w:ascii="Arial" w:hAnsi="Arial" w:cs="Arial"/>
          <w:sz w:val="24"/>
          <w:szCs w:val="24"/>
          <w:shd w:val="clear" w:color="auto" w:fill="FAF9F8"/>
        </w:rPr>
        <w:t>VS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Drift</w:t>
      </w:r>
    </w:p>
    <w:p w14:paraId="6C86B50D" w14:textId="676D4B4D" w:rsidR="005D603F" w:rsidRDefault="003043CB">
      <w:p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Novem</w:t>
      </w:r>
      <w:r w:rsidR="00783FB1">
        <w:rPr>
          <w:rFonts w:ascii="Arial" w:hAnsi="Arial" w:cs="Arial"/>
          <w:sz w:val="24"/>
          <w:szCs w:val="24"/>
          <w:shd w:val="clear" w:color="auto" w:fill="FAF9F8"/>
        </w:rPr>
        <w:t>ber</w:t>
      </w:r>
      <w:r w:rsidR="005D603F">
        <w:rPr>
          <w:rFonts w:ascii="Arial" w:hAnsi="Arial" w:cs="Arial"/>
          <w:sz w:val="24"/>
          <w:szCs w:val="24"/>
          <w:shd w:val="clear" w:color="auto" w:fill="FAF9F8"/>
        </w:rPr>
        <w:t xml:space="preserve"> 202</w:t>
      </w:r>
      <w:r>
        <w:rPr>
          <w:rFonts w:ascii="Arial" w:hAnsi="Arial" w:cs="Arial"/>
          <w:sz w:val="24"/>
          <w:szCs w:val="24"/>
          <w:shd w:val="clear" w:color="auto" w:fill="FAF9F8"/>
        </w:rPr>
        <w:t>1</w:t>
      </w:r>
    </w:p>
    <w:p w14:paraId="40C5078A" w14:textId="61BF076E" w:rsidR="00535802" w:rsidRDefault="00535802">
      <w:p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br w:type="page"/>
      </w:r>
    </w:p>
    <w:p w14:paraId="788D000B" w14:textId="0E3E5CAD" w:rsidR="00535802" w:rsidRPr="00C56F0F" w:rsidRDefault="00535802" w:rsidP="00477BB4">
      <w:pPr>
        <w:jc w:val="center"/>
        <w:rPr>
          <w:b/>
          <w:bCs/>
          <w:sz w:val="44"/>
          <w:szCs w:val="44"/>
        </w:rPr>
      </w:pPr>
      <w:r w:rsidRPr="00F44F97">
        <w:rPr>
          <w:b/>
          <w:bCs/>
          <w:sz w:val="44"/>
          <w:szCs w:val="44"/>
        </w:rPr>
        <w:lastRenderedPageBreak/>
        <w:t>BRANNVERN</w:t>
      </w:r>
    </w:p>
    <w:p w14:paraId="3CCB4A54" w14:textId="4E880692" w:rsidR="003672A5" w:rsidRPr="00C56F0F" w:rsidRDefault="00A17107" w:rsidP="003672A5">
      <w:pPr>
        <w:pStyle w:val="Listeavsnit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56F0F">
        <w:rPr>
          <w:rFonts w:ascii="Arial" w:hAnsi="Arial" w:cs="Arial"/>
          <w:sz w:val="28"/>
          <w:szCs w:val="28"/>
        </w:rPr>
        <w:t>En campingenhet bestå</w:t>
      </w:r>
      <w:r w:rsidR="00783FB1" w:rsidRPr="00C56F0F">
        <w:rPr>
          <w:rFonts w:ascii="Arial" w:hAnsi="Arial" w:cs="Arial"/>
          <w:sz w:val="28"/>
          <w:szCs w:val="28"/>
        </w:rPr>
        <w:t>r</w:t>
      </w:r>
      <w:r w:rsidRPr="00C56F0F">
        <w:rPr>
          <w:rFonts w:ascii="Arial" w:hAnsi="Arial" w:cs="Arial"/>
          <w:sz w:val="28"/>
          <w:szCs w:val="28"/>
        </w:rPr>
        <w:t xml:space="preserve"> av cam</w:t>
      </w:r>
      <w:r w:rsidR="003F43C1" w:rsidRPr="00C56F0F">
        <w:rPr>
          <w:rFonts w:ascii="Arial" w:hAnsi="Arial" w:cs="Arial"/>
          <w:sz w:val="28"/>
          <w:szCs w:val="28"/>
        </w:rPr>
        <w:t>p</w:t>
      </w:r>
      <w:r w:rsidRPr="00C56F0F">
        <w:rPr>
          <w:rFonts w:ascii="Arial" w:hAnsi="Arial" w:cs="Arial"/>
          <w:sz w:val="28"/>
          <w:szCs w:val="28"/>
        </w:rPr>
        <w:t>ingvogn, bobil eller telt og lig</w:t>
      </w:r>
      <w:r w:rsidR="005E74DE" w:rsidRPr="00C56F0F">
        <w:rPr>
          <w:rFonts w:ascii="Arial" w:hAnsi="Arial" w:cs="Arial"/>
          <w:sz w:val="28"/>
          <w:szCs w:val="28"/>
        </w:rPr>
        <w:t>nende med tilhørende fortelt, terrasser, levegger mv. må skilles med av</w:t>
      </w:r>
      <w:r w:rsidR="003F43C1" w:rsidRPr="00C56F0F">
        <w:rPr>
          <w:rFonts w:ascii="Arial" w:hAnsi="Arial" w:cs="Arial"/>
          <w:sz w:val="28"/>
          <w:szCs w:val="28"/>
        </w:rPr>
        <w:t>s</w:t>
      </w:r>
      <w:r w:rsidR="005E74DE" w:rsidRPr="00C56F0F">
        <w:rPr>
          <w:rFonts w:ascii="Arial" w:hAnsi="Arial" w:cs="Arial"/>
          <w:sz w:val="28"/>
          <w:szCs w:val="28"/>
        </w:rPr>
        <w:t xml:space="preserve">tand </w:t>
      </w:r>
      <w:r w:rsidR="00027E11" w:rsidRPr="00C56F0F">
        <w:rPr>
          <w:rFonts w:ascii="Arial" w:hAnsi="Arial" w:cs="Arial"/>
          <w:sz w:val="28"/>
          <w:szCs w:val="28"/>
        </w:rPr>
        <w:t>minimum</w:t>
      </w:r>
      <w:r w:rsidR="005E74DE" w:rsidRPr="00C56F0F">
        <w:rPr>
          <w:rFonts w:ascii="Arial" w:hAnsi="Arial" w:cs="Arial"/>
          <w:sz w:val="28"/>
          <w:szCs w:val="28"/>
        </w:rPr>
        <w:t xml:space="preserve"> 3,0</w:t>
      </w:r>
      <w:r w:rsidR="000362A7" w:rsidRPr="00C56F0F">
        <w:rPr>
          <w:rFonts w:ascii="Arial" w:hAnsi="Arial" w:cs="Arial"/>
          <w:sz w:val="28"/>
          <w:szCs w:val="28"/>
        </w:rPr>
        <w:t xml:space="preserve"> m. Brennbare konstruksjoner som har høyde mer enn 0,5m over terreng</w:t>
      </w:r>
      <w:r w:rsidR="00242609" w:rsidRPr="00C56F0F">
        <w:rPr>
          <w:rFonts w:ascii="Arial" w:hAnsi="Arial" w:cs="Arial"/>
          <w:sz w:val="28"/>
          <w:szCs w:val="28"/>
        </w:rPr>
        <w:t xml:space="preserve"> medregnes som del av campingenhet.</w:t>
      </w:r>
    </w:p>
    <w:p w14:paraId="4C51D6C3" w14:textId="0513C657" w:rsidR="003672A5" w:rsidRPr="00C56F0F" w:rsidRDefault="003672A5" w:rsidP="003672A5">
      <w:pPr>
        <w:pStyle w:val="Listeavsnitt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C56F0F">
        <w:rPr>
          <w:rFonts w:ascii="Arial" w:hAnsi="Arial" w:cs="Arial"/>
          <w:sz w:val="28"/>
          <w:szCs w:val="28"/>
        </w:rPr>
        <w:t xml:space="preserve">Alle vogner skal ha eget brannslukningsapparat stående i vogn og isolerteltet. Det skal være et godkjent 6 kg pulver brannslokningsapparat (min.slokkeklasse 21A). </w:t>
      </w:r>
    </w:p>
    <w:p w14:paraId="1E105D77" w14:textId="4D67AB0F" w:rsidR="00960555" w:rsidRPr="00C56F0F" w:rsidRDefault="00960555" w:rsidP="009B5992">
      <w:pPr>
        <w:pStyle w:val="Listeavsnit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56F0F">
        <w:rPr>
          <w:rFonts w:ascii="Arial" w:hAnsi="Arial" w:cs="Arial"/>
          <w:sz w:val="28"/>
          <w:szCs w:val="28"/>
        </w:rPr>
        <w:t>Alle vogne</w:t>
      </w:r>
      <w:r w:rsidR="003F43C1" w:rsidRPr="00C56F0F">
        <w:rPr>
          <w:rFonts w:ascii="Arial" w:hAnsi="Arial" w:cs="Arial"/>
          <w:sz w:val="28"/>
          <w:szCs w:val="28"/>
        </w:rPr>
        <w:t>r</w:t>
      </w:r>
      <w:r w:rsidRPr="00C56F0F">
        <w:rPr>
          <w:rFonts w:ascii="Arial" w:hAnsi="Arial" w:cs="Arial"/>
          <w:sz w:val="28"/>
          <w:szCs w:val="28"/>
        </w:rPr>
        <w:t xml:space="preserve"> og spikertelt skal </w:t>
      </w:r>
      <w:r w:rsidR="002B5BED" w:rsidRPr="00C56F0F">
        <w:rPr>
          <w:rFonts w:ascii="Arial" w:hAnsi="Arial" w:cs="Arial"/>
          <w:sz w:val="28"/>
          <w:szCs w:val="28"/>
        </w:rPr>
        <w:t>utstyres med røykvarslere</w:t>
      </w:r>
    </w:p>
    <w:p w14:paraId="60459F1F" w14:textId="7CB03782" w:rsidR="002B5BED" w:rsidRPr="00C56F0F" w:rsidRDefault="002B5BED" w:rsidP="009B5992">
      <w:pPr>
        <w:pStyle w:val="Listeavsnit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56F0F">
        <w:rPr>
          <w:rFonts w:ascii="Arial" w:hAnsi="Arial" w:cs="Arial"/>
          <w:sz w:val="28"/>
          <w:szCs w:val="28"/>
        </w:rPr>
        <w:t>Det skal ikke lagres eller oppb</w:t>
      </w:r>
      <w:r w:rsidR="008E2D92" w:rsidRPr="00C56F0F">
        <w:rPr>
          <w:rFonts w:ascii="Arial" w:hAnsi="Arial" w:cs="Arial"/>
          <w:sz w:val="28"/>
          <w:szCs w:val="28"/>
        </w:rPr>
        <w:t>evares brennbartmateriale under vogn</w:t>
      </w:r>
      <w:r w:rsidR="003F43C1" w:rsidRPr="00C56F0F">
        <w:rPr>
          <w:rFonts w:ascii="Arial" w:hAnsi="Arial" w:cs="Arial"/>
          <w:sz w:val="28"/>
          <w:szCs w:val="28"/>
        </w:rPr>
        <w:t>er</w:t>
      </w:r>
    </w:p>
    <w:p w14:paraId="0F4E6439" w14:textId="7BDBE118" w:rsidR="003F43C1" w:rsidRPr="00C56F0F" w:rsidRDefault="00027E11" w:rsidP="009B5992">
      <w:pPr>
        <w:pStyle w:val="Listeavsnit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56F0F">
        <w:rPr>
          <w:rFonts w:ascii="Arial" w:hAnsi="Arial" w:cs="Arial"/>
          <w:sz w:val="28"/>
          <w:szCs w:val="28"/>
        </w:rPr>
        <w:t xml:space="preserve">Det skal ikke lagres eller oppbevares noe mellom campingvognene </w:t>
      </w:r>
      <w:r w:rsidR="005A3B00" w:rsidRPr="00C56F0F">
        <w:rPr>
          <w:rFonts w:ascii="Arial" w:hAnsi="Arial" w:cs="Arial"/>
          <w:sz w:val="28"/>
          <w:szCs w:val="28"/>
        </w:rPr>
        <w:t>de</w:t>
      </w:r>
      <w:r w:rsidR="00234AD5" w:rsidRPr="00C56F0F">
        <w:rPr>
          <w:rFonts w:ascii="Arial" w:hAnsi="Arial" w:cs="Arial"/>
          <w:sz w:val="28"/>
          <w:szCs w:val="28"/>
        </w:rPr>
        <w:t>r</w:t>
      </w:r>
      <w:r w:rsidR="005A3B00" w:rsidRPr="00C56F0F">
        <w:rPr>
          <w:rFonts w:ascii="Arial" w:hAnsi="Arial" w:cs="Arial"/>
          <w:sz w:val="28"/>
          <w:szCs w:val="28"/>
        </w:rPr>
        <w:t xml:space="preserve"> det skal opprettholdes et 3.m krav</w:t>
      </w:r>
    </w:p>
    <w:p w14:paraId="41B7D94E" w14:textId="19DDBB1D" w:rsidR="00877AF4" w:rsidRPr="00C56F0F" w:rsidRDefault="00877AF4" w:rsidP="009B5992">
      <w:pPr>
        <w:pStyle w:val="Listeavsnit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56F0F">
        <w:rPr>
          <w:rFonts w:ascii="Arial" w:hAnsi="Arial" w:cs="Arial"/>
          <w:sz w:val="28"/>
          <w:szCs w:val="28"/>
        </w:rPr>
        <w:t>Markiser, parasoll og tøyvegger</w:t>
      </w:r>
      <w:r w:rsidR="009A5EEC" w:rsidRPr="00C56F0F">
        <w:rPr>
          <w:rFonts w:ascii="Arial" w:hAnsi="Arial" w:cs="Arial"/>
          <w:sz w:val="28"/>
          <w:szCs w:val="28"/>
        </w:rPr>
        <w:t xml:space="preserve"> kan aksepteres</w:t>
      </w:r>
      <w:r w:rsidR="00497F5B" w:rsidRPr="00C56F0F">
        <w:rPr>
          <w:rFonts w:ascii="Arial" w:hAnsi="Arial" w:cs="Arial"/>
          <w:sz w:val="28"/>
          <w:szCs w:val="28"/>
        </w:rPr>
        <w:t xml:space="preserve">, men skal være </w:t>
      </w:r>
      <w:r w:rsidR="00556596" w:rsidRPr="00C56F0F">
        <w:rPr>
          <w:rFonts w:ascii="Arial" w:hAnsi="Arial" w:cs="Arial"/>
          <w:sz w:val="28"/>
          <w:szCs w:val="28"/>
        </w:rPr>
        <w:t xml:space="preserve">sammenslått ved avreise. </w:t>
      </w:r>
      <w:r w:rsidR="00370EE3" w:rsidRPr="00D23F29">
        <w:rPr>
          <w:rFonts w:ascii="Arial" w:hAnsi="Arial" w:cs="Arial"/>
          <w:sz w:val="28"/>
          <w:szCs w:val="28"/>
        </w:rPr>
        <w:t>Pavil</w:t>
      </w:r>
      <w:r w:rsidR="00497F5B" w:rsidRPr="00D23F29">
        <w:rPr>
          <w:rFonts w:ascii="Arial" w:hAnsi="Arial" w:cs="Arial"/>
          <w:sz w:val="28"/>
          <w:szCs w:val="28"/>
        </w:rPr>
        <w:t>jonger</w:t>
      </w:r>
      <w:r w:rsidR="00370EE3" w:rsidRPr="00D23F29">
        <w:rPr>
          <w:rFonts w:ascii="Arial" w:hAnsi="Arial" w:cs="Arial"/>
          <w:sz w:val="28"/>
          <w:szCs w:val="28"/>
        </w:rPr>
        <w:t xml:space="preserve">/partytelt kan </w:t>
      </w:r>
      <w:r w:rsidR="00083B83" w:rsidRPr="00D23F29">
        <w:rPr>
          <w:rFonts w:ascii="Arial" w:hAnsi="Arial" w:cs="Arial"/>
          <w:sz w:val="28"/>
          <w:szCs w:val="28"/>
        </w:rPr>
        <w:t xml:space="preserve">kun brukes der </w:t>
      </w:r>
      <w:r w:rsidR="00D23F29" w:rsidRPr="00D23F29">
        <w:rPr>
          <w:rFonts w:ascii="Arial" w:hAnsi="Arial" w:cs="Arial"/>
          <w:sz w:val="28"/>
          <w:szCs w:val="28"/>
        </w:rPr>
        <w:t>krav om 3. meter opprettholdes.</w:t>
      </w:r>
    </w:p>
    <w:p w14:paraId="390CFD8B" w14:textId="13AA38F8" w:rsidR="00D97C85" w:rsidRPr="00C56F0F" w:rsidRDefault="00452161" w:rsidP="00D97C85">
      <w:pPr>
        <w:pStyle w:val="Listeavsnit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56F0F">
        <w:rPr>
          <w:rFonts w:ascii="Arial" w:hAnsi="Arial" w:cs="Arial"/>
          <w:sz w:val="28"/>
          <w:szCs w:val="28"/>
        </w:rPr>
        <w:t>Det er ikke tillatt med åpen flamme på campin</w:t>
      </w:r>
      <w:r w:rsidR="00C96D68" w:rsidRPr="00C56F0F">
        <w:rPr>
          <w:rFonts w:ascii="Arial" w:hAnsi="Arial" w:cs="Arial"/>
          <w:sz w:val="28"/>
          <w:szCs w:val="28"/>
        </w:rPr>
        <w:t>genhet. Ikke kul</w:t>
      </w:r>
      <w:r w:rsidR="004735CD">
        <w:rPr>
          <w:rFonts w:ascii="Arial" w:hAnsi="Arial" w:cs="Arial"/>
          <w:sz w:val="28"/>
          <w:szCs w:val="28"/>
        </w:rPr>
        <w:t>l</w:t>
      </w:r>
      <w:r w:rsidR="00C96D68" w:rsidRPr="00C56F0F">
        <w:rPr>
          <w:rFonts w:ascii="Arial" w:hAnsi="Arial" w:cs="Arial"/>
          <w:sz w:val="28"/>
          <w:szCs w:val="28"/>
        </w:rPr>
        <w:t>grill, engangsgrill, bålpanne etc.</w:t>
      </w:r>
      <w:r w:rsidR="00B92982" w:rsidRPr="00C56F0F">
        <w:rPr>
          <w:rFonts w:ascii="Arial" w:hAnsi="Arial" w:cs="Arial"/>
          <w:sz w:val="28"/>
          <w:szCs w:val="28"/>
        </w:rPr>
        <w:t xml:space="preserve"> Det kan g</w:t>
      </w:r>
      <w:r w:rsidR="00C038FC" w:rsidRPr="00C56F0F">
        <w:rPr>
          <w:rFonts w:ascii="Arial" w:hAnsi="Arial" w:cs="Arial"/>
          <w:sz w:val="28"/>
          <w:szCs w:val="28"/>
        </w:rPr>
        <w:t>r</w:t>
      </w:r>
      <w:r w:rsidR="00B92982" w:rsidRPr="00C56F0F">
        <w:rPr>
          <w:rFonts w:ascii="Arial" w:hAnsi="Arial" w:cs="Arial"/>
          <w:sz w:val="28"/>
          <w:szCs w:val="28"/>
        </w:rPr>
        <w:t xml:space="preserve">illes ved standen, og </w:t>
      </w:r>
      <w:r w:rsidR="000C13A9" w:rsidRPr="00C56F0F">
        <w:rPr>
          <w:rFonts w:ascii="Arial" w:hAnsi="Arial" w:cs="Arial"/>
          <w:sz w:val="28"/>
          <w:szCs w:val="28"/>
        </w:rPr>
        <w:t>grillkull</w:t>
      </w:r>
      <w:r w:rsidR="00B92982" w:rsidRPr="00C56F0F">
        <w:rPr>
          <w:rFonts w:ascii="Arial" w:hAnsi="Arial" w:cs="Arial"/>
          <w:sz w:val="28"/>
          <w:szCs w:val="28"/>
        </w:rPr>
        <w:t xml:space="preserve"> kastes i egne rød</w:t>
      </w:r>
      <w:r w:rsidR="00894286" w:rsidRPr="00C56F0F">
        <w:rPr>
          <w:rFonts w:ascii="Arial" w:hAnsi="Arial" w:cs="Arial"/>
          <w:sz w:val="28"/>
          <w:szCs w:val="28"/>
        </w:rPr>
        <w:t>e</w:t>
      </w:r>
      <w:r w:rsidR="00B92982" w:rsidRPr="00C56F0F">
        <w:rPr>
          <w:rFonts w:ascii="Arial" w:hAnsi="Arial" w:cs="Arial"/>
          <w:sz w:val="28"/>
          <w:szCs w:val="28"/>
        </w:rPr>
        <w:t xml:space="preserve"> </w:t>
      </w:r>
      <w:r w:rsidR="00C038FC" w:rsidRPr="00C56F0F">
        <w:rPr>
          <w:rFonts w:ascii="Arial" w:hAnsi="Arial" w:cs="Arial"/>
          <w:sz w:val="28"/>
          <w:szCs w:val="28"/>
        </w:rPr>
        <w:t>brannsikre søppelspann.</w:t>
      </w:r>
      <w:r w:rsidR="00D97C85" w:rsidRPr="00C56F0F">
        <w:rPr>
          <w:rFonts w:ascii="Arial" w:hAnsi="Arial" w:cs="Arial"/>
          <w:sz w:val="28"/>
          <w:szCs w:val="28"/>
        </w:rPr>
        <w:t xml:space="preserve"> Gassgrill er tillatt.</w:t>
      </w:r>
      <w:r w:rsidR="00E53A8A" w:rsidRPr="00C56F0F">
        <w:rPr>
          <w:rFonts w:ascii="Arial" w:hAnsi="Arial" w:cs="Arial"/>
          <w:sz w:val="28"/>
          <w:szCs w:val="28"/>
        </w:rPr>
        <w:t xml:space="preserve"> </w:t>
      </w:r>
    </w:p>
    <w:p w14:paraId="43BC466E" w14:textId="002FE92C" w:rsidR="00D97C85" w:rsidRPr="00C56F0F" w:rsidRDefault="00C917DE" w:rsidP="00D97C85">
      <w:pPr>
        <w:pStyle w:val="Listeavsnit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56F0F">
        <w:rPr>
          <w:rFonts w:ascii="Arial" w:hAnsi="Arial" w:cs="Arial"/>
          <w:sz w:val="28"/>
          <w:szCs w:val="28"/>
        </w:rPr>
        <w:t xml:space="preserve">Max to gassflasker pr. vogn. </w:t>
      </w:r>
    </w:p>
    <w:p w14:paraId="4910FABA" w14:textId="4E2EE0F9" w:rsidR="006E0DEA" w:rsidRPr="00C56F0F" w:rsidRDefault="006E0DEA" w:rsidP="00D97C85">
      <w:pPr>
        <w:pStyle w:val="Listeavsnit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56F0F">
        <w:rPr>
          <w:rFonts w:ascii="Arial" w:hAnsi="Arial" w:cs="Arial"/>
          <w:sz w:val="28"/>
          <w:szCs w:val="28"/>
        </w:rPr>
        <w:t>Ha jevnlig sjekk av propananleggets slanger, rør og tilkoblinger</w:t>
      </w:r>
      <w:r w:rsidR="00717D0E" w:rsidRPr="00C56F0F">
        <w:rPr>
          <w:rFonts w:ascii="Arial" w:hAnsi="Arial" w:cs="Arial"/>
          <w:sz w:val="28"/>
          <w:szCs w:val="28"/>
        </w:rPr>
        <w:t xml:space="preserve"> for å unngå </w:t>
      </w:r>
      <w:r w:rsidR="008D6B11" w:rsidRPr="00C56F0F">
        <w:rPr>
          <w:rFonts w:ascii="Arial" w:hAnsi="Arial" w:cs="Arial"/>
          <w:sz w:val="28"/>
          <w:szCs w:val="28"/>
        </w:rPr>
        <w:t>lekkasjer</w:t>
      </w:r>
      <w:r w:rsidR="00717D0E" w:rsidRPr="00C56F0F">
        <w:rPr>
          <w:rFonts w:ascii="Arial" w:hAnsi="Arial" w:cs="Arial"/>
          <w:sz w:val="28"/>
          <w:szCs w:val="28"/>
        </w:rPr>
        <w:t xml:space="preserve">. Ha gassvarsel i vognen </w:t>
      </w:r>
      <w:r w:rsidR="00F94634" w:rsidRPr="00C56F0F">
        <w:rPr>
          <w:rFonts w:ascii="Arial" w:hAnsi="Arial" w:cs="Arial"/>
          <w:sz w:val="28"/>
          <w:szCs w:val="28"/>
        </w:rPr>
        <w:t>dersom det benyttes gass inne.</w:t>
      </w:r>
    </w:p>
    <w:sectPr w:rsidR="006E0DEA" w:rsidRPr="00C56F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26EA" w14:textId="77777777" w:rsidR="004F2EEF" w:rsidRDefault="004F2EEF" w:rsidP="000D3F0F">
      <w:pPr>
        <w:spacing w:after="0" w:line="240" w:lineRule="auto"/>
      </w:pPr>
      <w:r>
        <w:separator/>
      </w:r>
    </w:p>
  </w:endnote>
  <w:endnote w:type="continuationSeparator" w:id="0">
    <w:p w14:paraId="758792F9" w14:textId="77777777" w:rsidR="004F2EEF" w:rsidRDefault="004F2EEF" w:rsidP="000D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80474"/>
      <w:docPartObj>
        <w:docPartGallery w:val="Page Numbers (Bottom of Page)"/>
        <w:docPartUnique/>
      </w:docPartObj>
    </w:sdtPr>
    <w:sdtContent>
      <w:p w14:paraId="010DA94E" w14:textId="12E51D7B" w:rsidR="000D3F0F" w:rsidRDefault="000D3F0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4E786C" w14:textId="77777777" w:rsidR="000D3F0F" w:rsidRDefault="000D3F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A8A5" w14:textId="77777777" w:rsidR="004F2EEF" w:rsidRDefault="004F2EEF" w:rsidP="000D3F0F">
      <w:pPr>
        <w:spacing w:after="0" w:line="240" w:lineRule="auto"/>
      </w:pPr>
      <w:r>
        <w:separator/>
      </w:r>
    </w:p>
  </w:footnote>
  <w:footnote w:type="continuationSeparator" w:id="0">
    <w:p w14:paraId="0B62D913" w14:textId="77777777" w:rsidR="004F2EEF" w:rsidRDefault="004F2EEF" w:rsidP="000D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C3E49"/>
    <w:multiLevelType w:val="hybridMultilevel"/>
    <w:tmpl w:val="8D86D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63F8A"/>
    <w:multiLevelType w:val="hybridMultilevel"/>
    <w:tmpl w:val="8BEE96BE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57E71"/>
    <w:multiLevelType w:val="hybridMultilevel"/>
    <w:tmpl w:val="1FD813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19B"/>
    <w:multiLevelType w:val="hybridMultilevel"/>
    <w:tmpl w:val="BEB4BA6C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7177F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D101C2"/>
    <w:multiLevelType w:val="hybridMultilevel"/>
    <w:tmpl w:val="02BAD58E"/>
    <w:lvl w:ilvl="0" w:tplc="23027E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56630">
    <w:abstractNumId w:val="5"/>
  </w:num>
  <w:num w:numId="2" w16cid:durableId="408699920">
    <w:abstractNumId w:val="1"/>
  </w:num>
  <w:num w:numId="3" w16cid:durableId="342557602">
    <w:abstractNumId w:val="0"/>
  </w:num>
  <w:num w:numId="4" w16cid:durableId="1370298839">
    <w:abstractNumId w:val="2"/>
  </w:num>
  <w:num w:numId="5" w16cid:durableId="1680500027">
    <w:abstractNumId w:val="4"/>
  </w:num>
  <w:num w:numId="6" w16cid:durableId="1463576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22"/>
    <w:rsid w:val="000125B3"/>
    <w:rsid w:val="0001679B"/>
    <w:rsid w:val="00027E11"/>
    <w:rsid w:val="00033BFD"/>
    <w:rsid w:val="00034BAA"/>
    <w:rsid w:val="000362A7"/>
    <w:rsid w:val="00047B5A"/>
    <w:rsid w:val="000505B2"/>
    <w:rsid w:val="00050B8A"/>
    <w:rsid w:val="00054341"/>
    <w:rsid w:val="000561B3"/>
    <w:rsid w:val="00074811"/>
    <w:rsid w:val="00083B83"/>
    <w:rsid w:val="00086057"/>
    <w:rsid w:val="000A1537"/>
    <w:rsid w:val="000A3D93"/>
    <w:rsid w:val="000A4BB7"/>
    <w:rsid w:val="000C05AD"/>
    <w:rsid w:val="000C13A9"/>
    <w:rsid w:val="000C5088"/>
    <w:rsid w:val="000C6220"/>
    <w:rsid w:val="000D3F0F"/>
    <w:rsid w:val="000D56E4"/>
    <w:rsid w:val="000D5A63"/>
    <w:rsid w:val="000E56F3"/>
    <w:rsid w:val="000E5C8E"/>
    <w:rsid w:val="000E66BC"/>
    <w:rsid w:val="0012282C"/>
    <w:rsid w:val="00133DCE"/>
    <w:rsid w:val="0014491A"/>
    <w:rsid w:val="00153D8A"/>
    <w:rsid w:val="00175C1D"/>
    <w:rsid w:val="00186C12"/>
    <w:rsid w:val="00190E6A"/>
    <w:rsid w:val="001B26BD"/>
    <w:rsid w:val="001B3F54"/>
    <w:rsid w:val="001B6376"/>
    <w:rsid w:val="001C57F6"/>
    <w:rsid w:val="001D69E1"/>
    <w:rsid w:val="001E6F5B"/>
    <w:rsid w:val="00201135"/>
    <w:rsid w:val="00206F47"/>
    <w:rsid w:val="00211E18"/>
    <w:rsid w:val="0021362D"/>
    <w:rsid w:val="002242FF"/>
    <w:rsid w:val="00226804"/>
    <w:rsid w:val="002349CB"/>
    <w:rsid w:val="00234AD5"/>
    <w:rsid w:val="00242609"/>
    <w:rsid w:val="002472C5"/>
    <w:rsid w:val="002900BE"/>
    <w:rsid w:val="0029734C"/>
    <w:rsid w:val="002A2597"/>
    <w:rsid w:val="002B1F3F"/>
    <w:rsid w:val="002B457C"/>
    <w:rsid w:val="002B5765"/>
    <w:rsid w:val="002B5BED"/>
    <w:rsid w:val="002B6D8F"/>
    <w:rsid w:val="002C1A78"/>
    <w:rsid w:val="002C4BEA"/>
    <w:rsid w:val="002D6307"/>
    <w:rsid w:val="002F3563"/>
    <w:rsid w:val="00300686"/>
    <w:rsid w:val="00300881"/>
    <w:rsid w:val="003043CB"/>
    <w:rsid w:val="00320DFB"/>
    <w:rsid w:val="00321FF8"/>
    <w:rsid w:val="00332F24"/>
    <w:rsid w:val="003427B4"/>
    <w:rsid w:val="0034465E"/>
    <w:rsid w:val="00352447"/>
    <w:rsid w:val="003544C0"/>
    <w:rsid w:val="00354DDF"/>
    <w:rsid w:val="003575C9"/>
    <w:rsid w:val="0036278D"/>
    <w:rsid w:val="003672A5"/>
    <w:rsid w:val="00367C51"/>
    <w:rsid w:val="00370EE3"/>
    <w:rsid w:val="00373570"/>
    <w:rsid w:val="00374E0E"/>
    <w:rsid w:val="003928D8"/>
    <w:rsid w:val="00395CB1"/>
    <w:rsid w:val="0039666B"/>
    <w:rsid w:val="00396C1E"/>
    <w:rsid w:val="003B6F48"/>
    <w:rsid w:val="003B6FBB"/>
    <w:rsid w:val="003C6DEE"/>
    <w:rsid w:val="003D73BE"/>
    <w:rsid w:val="003F43C1"/>
    <w:rsid w:val="00413D89"/>
    <w:rsid w:val="0041527C"/>
    <w:rsid w:val="00416FC2"/>
    <w:rsid w:val="004242FA"/>
    <w:rsid w:val="004268D0"/>
    <w:rsid w:val="00452161"/>
    <w:rsid w:val="004615CA"/>
    <w:rsid w:val="00464D72"/>
    <w:rsid w:val="00465E4D"/>
    <w:rsid w:val="0046606E"/>
    <w:rsid w:val="00466745"/>
    <w:rsid w:val="00470E64"/>
    <w:rsid w:val="004735CD"/>
    <w:rsid w:val="00474CE5"/>
    <w:rsid w:val="00477BB4"/>
    <w:rsid w:val="004932C2"/>
    <w:rsid w:val="00497F5B"/>
    <w:rsid w:val="004A06FF"/>
    <w:rsid w:val="004A7689"/>
    <w:rsid w:val="004C381D"/>
    <w:rsid w:val="004C6EFA"/>
    <w:rsid w:val="004E67BC"/>
    <w:rsid w:val="004F2ECF"/>
    <w:rsid w:val="004F2EEF"/>
    <w:rsid w:val="004F325F"/>
    <w:rsid w:val="005054FD"/>
    <w:rsid w:val="00512E64"/>
    <w:rsid w:val="00530F36"/>
    <w:rsid w:val="00535802"/>
    <w:rsid w:val="00544B4E"/>
    <w:rsid w:val="00555819"/>
    <w:rsid w:val="00556596"/>
    <w:rsid w:val="005623A3"/>
    <w:rsid w:val="00567EC3"/>
    <w:rsid w:val="00573382"/>
    <w:rsid w:val="00574A38"/>
    <w:rsid w:val="0058697C"/>
    <w:rsid w:val="005927B7"/>
    <w:rsid w:val="005A3B00"/>
    <w:rsid w:val="005A5915"/>
    <w:rsid w:val="005A7524"/>
    <w:rsid w:val="005C0289"/>
    <w:rsid w:val="005C677D"/>
    <w:rsid w:val="005D603F"/>
    <w:rsid w:val="005E5F0F"/>
    <w:rsid w:val="005E74DE"/>
    <w:rsid w:val="005F4A04"/>
    <w:rsid w:val="005F5351"/>
    <w:rsid w:val="00605569"/>
    <w:rsid w:val="006237A9"/>
    <w:rsid w:val="00630740"/>
    <w:rsid w:val="00630E80"/>
    <w:rsid w:val="006434FB"/>
    <w:rsid w:val="0065021B"/>
    <w:rsid w:val="00653A32"/>
    <w:rsid w:val="00653F0E"/>
    <w:rsid w:val="006577E1"/>
    <w:rsid w:val="00666FCF"/>
    <w:rsid w:val="006A217C"/>
    <w:rsid w:val="006A784D"/>
    <w:rsid w:val="006B07D8"/>
    <w:rsid w:val="006B0CA9"/>
    <w:rsid w:val="006B15BC"/>
    <w:rsid w:val="006B4B7B"/>
    <w:rsid w:val="006C1325"/>
    <w:rsid w:val="006C6BAB"/>
    <w:rsid w:val="006D2D34"/>
    <w:rsid w:val="006D3649"/>
    <w:rsid w:val="006E0DEA"/>
    <w:rsid w:val="006E156A"/>
    <w:rsid w:val="006E5DD4"/>
    <w:rsid w:val="00710D89"/>
    <w:rsid w:val="00715E8C"/>
    <w:rsid w:val="00717D0E"/>
    <w:rsid w:val="00721C15"/>
    <w:rsid w:val="00722515"/>
    <w:rsid w:val="00726CB3"/>
    <w:rsid w:val="00740B1D"/>
    <w:rsid w:val="007432FE"/>
    <w:rsid w:val="00766A88"/>
    <w:rsid w:val="00766DC5"/>
    <w:rsid w:val="00772C44"/>
    <w:rsid w:val="00783FB1"/>
    <w:rsid w:val="00784A86"/>
    <w:rsid w:val="0079133A"/>
    <w:rsid w:val="007933AE"/>
    <w:rsid w:val="00793447"/>
    <w:rsid w:val="00793773"/>
    <w:rsid w:val="007A579A"/>
    <w:rsid w:val="007B5B38"/>
    <w:rsid w:val="007C1E5E"/>
    <w:rsid w:val="007C4422"/>
    <w:rsid w:val="007D7AED"/>
    <w:rsid w:val="007E58BB"/>
    <w:rsid w:val="007F1375"/>
    <w:rsid w:val="00833122"/>
    <w:rsid w:val="00835D78"/>
    <w:rsid w:val="00846A18"/>
    <w:rsid w:val="0085199F"/>
    <w:rsid w:val="008550E5"/>
    <w:rsid w:val="00860046"/>
    <w:rsid w:val="008670AC"/>
    <w:rsid w:val="008736E7"/>
    <w:rsid w:val="008769B7"/>
    <w:rsid w:val="00877AF4"/>
    <w:rsid w:val="00883DCF"/>
    <w:rsid w:val="00885FA3"/>
    <w:rsid w:val="00894286"/>
    <w:rsid w:val="008B2BE9"/>
    <w:rsid w:val="008C3C9E"/>
    <w:rsid w:val="008D6B11"/>
    <w:rsid w:val="008E2D92"/>
    <w:rsid w:val="008F5230"/>
    <w:rsid w:val="00917FD6"/>
    <w:rsid w:val="00920842"/>
    <w:rsid w:val="00930A46"/>
    <w:rsid w:val="00940944"/>
    <w:rsid w:val="00960555"/>
    <w:rsid w:val="00960580"/>
    <w:rsid w:val="00962C66"/>
    <w:rsid w:val="00973C9E"/>
    <w:rsid w:val="00974AD1"/>
    <w:rsid w:val="00996C24"/>
    <w:rsid w:val="009A5EEC"/>
    <w:rsid w:val="009B06E4"/>
    <w:rsid w:val="009B0D6C"/>
    <w:rsid w:val="009B16EF"/>
    <w:rsid w:val="009B4BEE"/>
    <w:rsid w:val="009B5992"/>
    <w:rsid w:val="009C7B60"/>
    <w:rsid w:val="009D1115"/>
    <w:rsid w:val="009F0662"/>
    <w:rsid w:val="00A17107"/>
    <w:rsid w:val="00A2134A"/>
    <w:rsid w:val="00A3152F"/>
    <w:rsid w:val="00A36902"/>
    <w:rsid w:val="00A40D81"/>
    <w:rsid w:val="00A45BBD"/>
    <w:rsid w:val="00A51E21"/>
    <w:rsid w:val="00A57EDC"/>
    <w:rsid w:val="00A61EB1"/>
    <w:rsid w:val="00A66386"/>
    <w:rsid w:val="00A733AD"/>
    <w:rsid w:val="00A74089"/>
    <w:rsid w:val="00A74EAA"/>
    <w:rsid w:val="00A90022"/>
    <w:rsid w:val="00AA2FE9"/>
    <w:rsid w:val="00AB4D30"/>
    <w:rsid w:val="00AC4DD0"/>
    <w:rsid w:val="00AC6A12"/>
    <w:rsid w:val="00AE0C09"/>
    <w:rsid w:val="00B02402"/>
    <w:rsid w:val="00B20A14"/>
    <w:rsid w:val="00B26712"/>
    <w:rsid w:val="00B3083D"/>
    <w:rsid w:val="00B30A76"/>
    <w:rsid w:val="00B37DC1"/>
    <w:rsid w:val="00B405AC"/>
    <w:rsid w:val="00B4125B"/>
    <w:rsid w:val="00B53F9D"/>
    <w:rsid w:val="00B66321"/>
    <w:rsid w:val="00B66C17"/>
    <w:rsid w:val="00B77287"/>
    <w:rsid w:val="00B92982"/>
    <w:rsid w:val="00BA757B"/>
    <w:rsid w:val="00BB1FAB"/>
    <w:rsid w:val="00BC0300"/>
    <w:rsid w:val="00BC50FB"/>
    <w:rsid w:val="00BD6CF8"/>
    <w:rsid w:val="00BD79E4"/>
    <w:rsid w:val="00BE41F6"/>
    <w:rsid w:val="00C038FC"/>
    <w:rsid w:val="00C11C38"/>
    <w:rsid w:val="00C155F9"/>
    <w:rsid w:val="00C26782"/>
    <w:rsid w:val="00C56F0F"/>
    <w:rsid w:val="00C63559"/>
    <w:rsid w:val="00C70381"/>
    <w:rsid w:val="00C76C10"/>
    <w:rsid w:val="00C81BFA"/>
    <w:rsid w:val="00C917DE"/>
    <w:rsid w:val="00C93659"/>
    <w:rsid w:val="00C9500F"/>
    <w:rsid w:val="00C96D68"/>
    <w:rsid w:val="00CB2695"/>
    <w:rsid w:val="00CE06B5"/>
    <w:rsid w:val="00D00A74"/>
    <w:rsid w:val="00D1123C"/>
    <w:rsid w:val="00D20E43"/>
    <w:rsid w:val="00D23F29"/>
    <w:rsid w:val="00D45335"/>
    <w:rsid w:val="00D6119B"/>
    <w:rsid w:val="00D625F4"/>
    <w:rsid w:val="00D7442E"/>
    <w:rsid w:val="00D81E8C"/>
    <w:rsid w:val="00D92210"/>
    <w:rsid w:val="00D93DAB"/>
    <w:rsid w:val="00D95DD2"/>
    <w:rsid w:val="00D97C85"/>
    <w:rsid w:val="00DC2210"/>
    <w:rsid w:val="00DE034C"/>
    <w:rsid w:val="00E00A47"/>
    <w:rsid w:val="00E05FAA"/>
    <w:rsid w:val="00E10EAF"/>
    <w:rsid w:val="00E13DF3"/>
    <w:rsid w:val="00E350D5"/>
    <w:rsid w:val="00E413CF"/>
    <w:rsid w:val="00E462B1"/>
    <w:rsid w:val="00E46D62"/>
    <w:rsid w:val="00E516E1"/>
    <w:rsid w:val="00E53A8A"/>
    <w:rsid w:val="00E54A43"/>
    <w:rsid w:val="00E64B3E"/>
    <w:rsid w:val="00E663B4"/>
    <w:rsid w:val="00E76ADF"/>
    <w:rsid w:val="00E86D66"/>
    <w:rsid w:val="00E92BA7"/>
    <w:rsid w:val="00EA600A"/>
    <w:rsid w:val="00EA734B"/>
    <w:rsid w:val="00EC37B0"/>
    <w:rsid w:val="00EF27AC"/>
    <w:rsid w:val="00EF4626"/>
    <w:rsid w:val="00EF6150"/>
    <w:rsid w:val="00F16C4D"/>
    <w:rsid w:val="00F26B33"/>
    <w:rsid w:val="00F377F0"/>
    <w:rsid w:val="00F44621"/>
    <w:rsid w:val="00F44F97"/>
    <w:rsid w:val="00F6317A"/>
    <w:rsid w:val="00F70461"/>
    <w:rsid w:val="00F84A9B"/>
    <w:rsid w:val="00F94634"/>
    <w:rsid w:val="00F9752C"/>
    <w:rsid w:val="00F9784C"/>
    <w:rsid w:val="00FA3E85"/>
    <w:rsid w:val="00FA463C"/>
    <w:rsid w:val="00F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07B4"/>
  <w15:chartTrackingRefBased/>
  <w15:docId w15:val="{84BB622E-8E42-460A-ADB1-2498373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E06B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E06B5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3F0F"/>
  </w:style>
  <w:style w:type="paragraph" w:styleId="Bunntekst">
    <w:name w:val="footer"/>
    <w:basedOn w:val="Normal"/>
    <w:link w:val="BunntekstTegn"/>
    <w:uiPriority w:val="99"/>
    <w:unhideWhenUsed/>
    <w:rsid w:val="000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3F0F"/>
  </w:style>
  <w:style w:type="paragraph" w:styleId="Listeavsnitt">
    <w:name w:val="List Paragraph"/>
    <w:basedOn w:val="Normal"/>
    <w:uiPriority w:val="34"/>
    <w:qFormat/>
    <w:rsid w:val="00E462B1"/>
    <w:pPr>
      <w:ind w:left="720"/>
      <w:contextualSpacing/>
    </w:pPr>
  </w:style>
  <w:style w:type="paragraph" w:customStyle="1" w:styleId="Default">
    <w:name w:val="Default"/>
    <w:basedOn w:val="Normal"/>
    <w:rsid w:val="00F9752C"/>
    <w:pPr>
      <w:spacing w:after="0" w:line="240" w:lineRule="auto"/>
      <w:ind w:left="57"/>
    </w:pPr>
    <w:rPr>
      <w:rFonts w:ascii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7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ift@bibelcamp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7740</TotalTime>
  <Pages>6</Pages>
  <Words>1228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Alvheim</dc:creator>
  <cp:keywords/>
  <dc:description/>
  <cp:lastModifiedBy>Mats Alvheim</cp:lastModifiedBy>
  <cp:revision>248</cp:revision>
  <dcterms:created xsi:type="dcterms:W3CDTF">2021-09-21T07:01:00Z</dcterms:created>
  <dcterms:modified xsi:type="dcterms:W3CDTF">2022-09-26T08:02:00Z</dcterms:modified>
</cp:coreProperties>
</file>